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846FC" w14:textId="2DEE96F0" w:rsidR="00356592" w:rsidRPr="00D208BD" w:rsidRDefault="00D208BD">
      <w:pPr>
        <w:rPr>
          <w:b/>
          <w:bCs/>
        </w:rPr>
      </w:pPr>
      <w:r w:rsidRPr="00D208BD">
        <w:rPr>
          <w:b/>
          <w:bCs/>
        </w:rPr>
        <w:t>SAPPER FREDERICK ALBERT JOHNSTON</w:t>
      </w:r>
    </w:p>
    <w:p w14:paraId="35214FA0" w14:textId="163074DC" w:rsidR="00D208BD" w:rsidRDefault="00D208BD">
      <w:pPr>
        <w:rPr>
          <w:b/>
          <w:bCs/>
        </w:rPr>
      </w:pPr>
      <w:r w:rsidRPr="00D208BD">
        <w:rPr>
          <w:b/>
          <w:bCs/>
        </w:rPr>
        <w:t>3916 – 2nd Tunnelling Company</w:t>
      </w:r>
    </w:p>
    <w:p w14:paraId="5BFFD64A" w14:textId="00CCC1D5" w:rsidR="00D208BD" w:rsidRDefault="00D208BD">
      <w:pPr>
        <w:rPr>
          <w:b/>
          <w:bCs/>
        </w:rPr>
      </w:pPr>
    </w:p>
    <w:p w14:paraId="4A34BFE7" w14:textId="423D4C39" w:rsidR="00D208BD" w:rsidRPr="00B86EC2" w:rsidRDefault="0037184C" w:rsidP="0037184C">
      <w:pPr>
        <w:jc w:val="both"/>
      </w:pPr>
      <w:r w:rsidRPr="00B86EC2">
        <w:t>Glenelg, South Australia was the birthplace of Frederick Albert Johnston on 10 January, 1896 the son of George and Elizabeth (nee Blake) Johnston.  The family moved to Broken Hill, New South Wales</w:t>
      </w:r>
      <w:r w:rsidR="00F5378A" w:rsidRPr="00B86EC2">
        <w:t xml:space="preserve"> where he worked as a fitter.</w:t>
      </w:r>
    </w:p>
    <w:p w14:paraId="44A20D96" w14:textId="17F0017F" w:rsidR="00F5378A" w:rsidRPr="00B86EC2" w:rsidRDefault="00F5378A" w:rsidP="0037184C">
      <w:pPr>
        <w:jc w:val="both"/>
      </w:pPr>
    </w:p>
    <w:p w14:paraId="6D761BFB" w14:textId="504F818C" w:rsidR="00F5378A" w:rsidRPr="00B86EC2" w:rsidRDefault="00F5378A" w:rsidP="0037184C">
      <w:pPr>
        <w:jc w:val="both"/>
      </w:pPr>
      <w:r w:rsidRPr="00B86EC2">
        <w:t xml:space="preserve">At the recruiting depot in Melbourne, Victoria (3rd Military District) on 14 February, 1916 the single </w:t>
      </w:r>
      <w:r w:rsidR="00F70C59" w:rsidRPr="00B86EC2">
        <w:t>twenty-one-year-old</w:t>
      </w:r>
      <w:r w:rsidRPr="00B86EC2">
        <w:t xml:space="preserve"> applied to enlist for active service abroad and passed the medical examination.  </w:t>
      </w:r>
      <w:r w:rsidR="00F70C59" w:rsidRPr="00B86EC2">
        <w:t xml:space="preserve">Attestation forms describe him as </w:t>
      </w:r>
      <w:r w:rsidR="002C1F3E" w:rsidRPr="00B86EC2">
        <w:t xml:space="preserve">170cms </w:t>
      </w:r>
      <w:r w:rsidR="00F70C59" w:rsidRPr="00B86EC2">
        <w:t xml:space="preserve">(5ft 7ins) tall, weighing </w:t>
      </w:r>
      <w:r w:rsidR="002C1F3E" w:rsidRPr="00B86EC2">
        <w:t xml:space="preserve">56kgs </w:t>
      </w:r>
      <w:r w:rsidR="00F70C59" w:rsidRPr="00B86EC2">
        <w:t xml:space="preserve">(124lbs) with a chest expansion of </w:t>
      </w:r>
      <w:r w:rsidR="002C1F3E" w:rsidRPr="00B86EC2">
        <w:t xml:space="preserve">82-87cms </w:t>
      </w:r>
      <w:r w:rsidR="00F70C59" w:rsidRPr="00B86EC2">
        <w:t xml:space="preserve">(32-34ins) having a fresh complexion with grey eyes and brown hair.  Distinctive marks were three vaccination scars on his left arm.  Baptist was his religious faith.  Next-of-kin nominated was his father Mr George Johnston of Gypsum Street, Railway Town, Broken Hill, </w:t>
      </w:r>
      <w:proofErr w:type="gramStart"/>
      <w:r w:rsidR="00F70C59" w:rsidRPr="00B86EC2">
        <w:t>NSW</w:t>
      </w:r>
      <w:proofErr w:type="gramEnd"/>
      <w:r w:rsidR="00F70C59" w:rsidRPr="00B86EC2">
        <w:t>.  He signed and took the Oath of Allegiance the same day.</w:t>
      </w:r>
    </w:p>
    <w:p w14:paraId="17905E56" w14:textId="187FBC6C" w:rsidR="00F70C59" w:rsidRPr="00B86EC2" w:rsidRDefault="00F70C59" w:rsidP="0037184C">
      <w:pPr>
        <w:jc w:val="both"/>
      </w:pPr>
    </w:p>
    <w:p w14:paraId="776C3108" w14:textId="698A0E31" w:rsidR="00F70C59" w:rsidRPr="00B86EC2" w:rsidRDefault="00F70C59" w:rsidP="0037184C">
      <w:pPr>
        <w:jc w:val="both"/>
      </w:pPr>
      <w:r w:rsidRPr="00B86EC2">
        <w:t xml:space="preserve">Basic training commenced with B Coy, Castlemaine </w:t>
      </w:r>
      <w:r w:rsidR="00937D6A" w:rsidRPr="00B86EC2">
        <w:t>until transferred to Broadmeadows camp, near Melbourne and allotted to the No. 5 Tunnelling Company on 7 March, 1916.</w:t>
      </w:r>
    </w:p>
    <w:p w14:paraId="6AEA7756" w14:textId="3FF10981" w:rsidR="00937D6A" w:rsidRPr="00B86EC2" w:rsidRDefault="00937D6A" w:rsidP="0037184C">
      <w:pPr>
        <w:jc w:val="both"/>
      </w:pPr>
    </w:p>
    <w:p w14:paraId="48B2ECFF" w14:textId="388596D0" w:rsidR="00937D6A" w:rsidRPr="00B86EC2" w:rsidRDefault="00937D6A" w:rsidP="00937D6A">
      <w:pPr>
        <w:jc w:val="both"/>
      </w:pPr>
      <w:bookmarkStart w:id="0" w:name="_Hlk45711993"/>
      <w:bookmarkStart w:id="1" w:name="_Hlk55154624"/>
      <w:r w:rsidRPr="00B86EC2">
        <w:t xml:space="preserve">Meanwhile in Queensland recruits forming part of the No. 4 Tunnelling Company embarked from Brisbane, Qld early in May, 1916 aboard HMAT A69 </w:t>
      </w:r>
      <w:proofErr w:type="spellStart"/>
      <w:r w:rsidRPr="00B86EC2">
        <w:rPr>
          <w:i/>
        </w:rPr>
        <w:t>Warilda</w:t>
      </w:r>
      <w:proofErr w:type="spellEnd"/>
      <w:r w:rsidRPr="00B86EC2">
        <w:t xml:space="preserve"> for Sydney, NSW.  Six officers and 152 other ranks together with the 1st Reinforcements of fifteen other ranks made up the two sections.</w:t>
      </w:r>
    </w:p>
    <w:p w14:paraId="133ACEF4" w14:textId="77777777" w:rsidR="00937D6A" w:rsidRPr="00B86EC2" w:rsidRDefault="00937D6A" w:rsidP="00937D6A">
      <w:pPr>
        <w:jc w:val="both"/>
      </w:pPr>
    </w:p>
    <w:p w14:paraId="522211B9" w14:textId="77F78426" w:rsidR="00937D6A" w:rsidRPr="00B86EC2" w:rsidRDefault="00937D6A" w:rsidP="00937D6A">
      <w:pPr>
        <w:jc w:val="both"/>
      </w:pPr>
      <w:r w:rsidRPr="00B86EC2">
        <w:t xml:space="preserve">At Rosebery Park, Sydney, NSW they joined their Headquarters and two sections (8 officers &amp; 153 O.Rs.) plus 1st Reinforcements consisting of one officer and seventeen other ranks for final training.   </w:t>
      </w:r>
    </w:p>
    <w:p w14:paraId="000ED10F" w14:textId="77777777" w:rsidR="00937D6A" w:rsidRPr="00B86EC2" w:rsidRDefault="00937D6A" w:rsidP="00937D6A">
      <w:pPr>
        <w:jc w:val="both"/>
      </w:pPr>
    </w:p>
    <w:p w14:paraId="026EF662" w14:textId="77777777" w:rsidR="00937D6A" w:rsidRPr="00B86EC2" w:rsidRDefault="00937D6A" w:rsidP="00937D6A">
      <w:pPr>
        <w:jc w:val="both"/>
      </w:pPr>
      <w:r w:rsidRPr="00B86EC2">
        <w:t xml:space="preserve">The 7713-ton transport departed Sydney, NSW on May 22, 1916 and collected in Melbourne, Victoria the No. 5 Company recruited from Victoria, South Aust. &amp; Tasmania made up of Headquarters and 2 Sections (8 officers &amp; 173 men) (3 M.D.). 1 Section from Tasmania (3 officers &amp; 76 O.Rs.); also 1st Reinforcements for No. 5 Company (17 men from Vic. &amp; 8 men </w:t>
      </w:r>
      <w:proofErr w:type="gramStart"/>
      <w:r w:rsidRPr="00B86EC2">
        <w:t>Tas.</w:t>
      </w:r>
      <w:proofErr w:type="gramEnd"/>
      <w:r w:rsidRPr="00B86EC2">
        <w:t xml:space="preserve">)  </w:t>
      </w:r>
    </w:p>
    <w:p w14:paraId="62B43679" w14:textId="369AB3DF" w:rsidR="00937D6A" w:rsidRPr="00B86EC2" w:rsidRDefault="00937D6A" w:rsidP="00937D6A">
      <w:pPr>
        <w:jc w:val="both"/>
      </w:pPr>
    </w:p>
    <w:p w14:paraId="7BAEDBFE" w14:textId="77777777" w:rsidR="00937D6A" w:rsidRPr="00B86EC2" w:rsidRDefault="00937D6A" w:rsidP="00937D6A">
      <w:pPr>
        <w:jc w:val="both"/>
      </w:pPr>
      <w:r w:rsidRPr="00B86EC2">
        <w:t>His rank was Sapper with the regimental number 3916.</w:t>
      </w:r>
    </w:p>
    <w:p w14:paraId="67F34BC6" w14:textId="77777777" w:rsidR="00937D6A" w:rsidRPr="00B86EC2" w:rsidRDefault="00937D6A" w:rsidP="00937D6A">
      <w:pPr>
        <w:jc w:val="both"/>
      </w:pPr>
    </w:p>
    <w:p w14:paraId="5376E0AC" w14:textId="75EEBC21" w:rsidR="00937D6A" w:rsidRPr="00B86EC2" w:rsidRDefault="00937D6A" w:rsidP="00937D6A">
      <w:pPr>
        <w:jc w:val="both"/>
      </w:pPr>
      <w:r w:rsidRPr="00B86EC2">
        <w:t xml:space="preserve">The ship departed on May 25, 1916 for Adelaide, S.A. to collect one Section of 3 officers &amp; 76 O.Rs. </w:t>
      </w:r>
      <w:proofErr w:type="gramStart"/>
      <w:r w:rsidRPr="00B86EC2">
        <w:t>with</w:t>
      </w:r>
      <w:proofErr w:type="gramEnd"/>
      <w:r w:rsidRPr="00B86EC2">
        <w:t xml:space="preserve"> 1st Reinforcements of 8 O.Rs. </w:t>
      </w:r>
    </w:p>
    <w:p w14:paraId="1296177B" w14:textId="77777777" w:rsidR="00937D6A" w:rsidRPr="00B86EC2" w:rsidRDefault="00937D6A" w:rsidP="00937D6A">
      <w:pPr>
        <w:jc w:val="both"/>
      </w:pPr>
    </w:p>
    <w:p w14:paraId="230F8780" w14:textId="532329CD" w:rsidR="00937D6A" w:rsidRPr="00B86EC2" w:rsidRDefault="00937D6A" w:rsidP="00937D6A">
      <w:pPr>
        <w:jc w:val="both"/>
      </w:pPr>
      <w:r w:rsidRPr="00B86EC2">
        <w:t>In Perth the No. 6 Tunnelling Company was in their final stages of preparation for departure giving a regimental show of their strength in parades there.</w:t>
      </w:r>
    </w:p>
    <w:p w14:paraId="25CE0DB9" w14:textId="77777777" w:rsidR="00937D6A" w:rsidRPr="00B86EC2" w:rsidRDefault="00937D6A" w:rsidP="00937D6A">
      <w:pPr>
        <w:jc w:val="both"/>
      </w:pPr>
    </w:p>
    <w:p w14:paraId="6CF12BF9" w14:textId="77777777" w:rsidR="00937D6A" w:rsidRPr="00B86EC2" w:rsidRDefault="00937D6A" w:rsidP="00937D6A">
      <w:pPr>
        <w:jc w:val="both"/>
      </w:pPr>
      <w:r w:rsidRPr="00B86EC2">
        <w:t xml:space="preserve">Docking at Fremantle, W.A. on June 1, 1916 added No. 6 Company recruited from W.A. of 14 officers and 325 O.Rs. </w:t>
      </w:r>
      <w:proofErr w:type="gramStart"/>
      <w:r w:rsidRPr="00B86EC2">
        <w:t>along</w:t>
      </w:r>
      <w:proofErr w:type="gramEnd"/>
      <w:r w:rsidRPr="00B86EC2">
        <w:t xml:space="preserve"> with 1st Reinforcements of 1 Officer &amp; 32 O.Rs. </w:t>
      </w:r>
      <w:proofErr w:type="gramStart"/>
      <w:r w:rsidRPr="00B86EC2">
        <w:t>departing</w:t>
      </w:r>
      <w:proofErr w:type="gramEnd"/>
      <w:r w:rsidRPr="00B86EC2">
        <w:t xml:space="preserve"> the same day. </w:t>
      </w:r>
    </w:p>
    <w:p w14:paraId="7B30F161" w14:textId="77777777" w:rsidR="00937D6A" w:rsidRPr="00B86EC2" w:rsidRDefault="00937D6A" w:rsidP="00937D6A">
      <w:pPr>
        <w:jc w:val="both"/>
      </w:pPr>
    </w:p>
    <w:p w14:paraId="1FA9153E" w14:textId="0F5E5EE0" w:rsidR="00937D6A" w:rsidRPr="00B86EC2" w:rsidRDefault="00937D6A" w:rsidP="00937D6A">
      <w:pPr>
        <w:jc w:val="both"/>
      </w:pPr>
      <w:r w:rsidRPr="00B86EC2">
        <w:t>Durban, South Africa was reached on June 16, 1916 and Cape Town on June 21, 1916 while St Vincent completed the African ports of call on July 7, 1916.  Discipline was fairly good except at intermediate ports where Away without Leave caused concern.  The fifty-eight-day voyage experienced remarkable pleasant weather terminating at Plymouth, England on July 18, 1916.  Four, Five and Six Companies comprising of 1064 officers and other ranks were detrained to Amesbury and Tidworth to begin trainin</w:t>
      </w:r>
      <w:bookmarkEnd w:id="0"/>
      <w:r w:rsidRPr="00B86EC2">
        <w:t xml:space="preserve">g for the front at Perham </w:t>
      </w:r>
      <w:proofErr w:type="gramStart"/>
      <w:r w:rsidRPr="00B86EC2">
        <w:t>Downs</w:t>
      </w:r>
      <w:proofErr w:type="gramEnd"/>
      <w:r w:rsidRPr="00B86EC2">
        <w:t xml:space="preserve"> camp.</w:t>
      </w:r>
    </w:p>
    <w:p w14:paraId="326A7771" w14:textId="3974E924" w:rsidR="00937D6A" w:rsidRPr="00B86EC2" w:rsidRDefault="00937D6A" w:rsidP="00937D6A">
      <w:pPr>
        <w:jc w:val="both"/>
      </w:pPr>
    </w:p>
    <w:p w14:paraId="5520E1AB" w14:textId="24C533AE" w:rsidR="00937D6A" w:rsidRPr="00B86EC2" w:rsidRDefault="00937D6A" w:rsidP="00937D6A">
      <w:pPr>
        <w:jc w:val="both"/>
      </w:pPr>
      <w:r w:rsidRPr="00B86EC2">
        <w:t>Disciplinary action was taken for the following:</w:t>
      </w:r>
    </w:p>
    <w:p w14:paraId="3C5C6D88" w14:textId="2EA187DA" w:rsidR="00937D6A" w:rsidRPr="00B86EC2" w:rsidRDefault="00937D6A" w:rsidP="00937D6A">
      <w:pPr>
        <w:jc w:val="both"/>
      </w:pPr>
      <w:r w:rsidRPr="00B86EC2">
        <w:tab/>
      </w:r>
      <w:r w:rsidRPr="00B86EC2">
        <w:tab/>
        <w:t>Offence:</w:t>
      </w:r>
      <w:r w:rsidRPr="00B86EC2">
        <w:tab/>
        <w:t>Perham Downs (1) Absent without leave from Tattoo 3/7/16</w:t>
      </w:r>
    </w:p>
    <w:p w14:paraId="05E57271" w14:textId="10D8468D" w:rsidR="00937D6A" w:rsidRPr="00B86EC2" w:rsidRDefault="00937D6A" w:rsidP="00937D6A">
      <w:pPr>
        <w:jc w:val="both"/>
      </w:pPr>
      <w:r w:rsidRPr="00B86EC2">
        <w:tab/>
      </w:r>
      <w:r w:rsidRPr="00B86EC2">
        <w:tab/>
      </w:r>
      <w:r w:rsidRPr="00B86EC2">
        <w:tab/>
      </w:r>
      <w:r w:rsidRPr="00B86EC2">
        <w:tab/>
      </w:r>
      <w:r w:rsidR="00D36E5C" w:rsidRPr="00B86EC2">
        <w:t>(2) Absent without leave from 600hrs to 2000hrs 30/7/16</w:t>
      </w:r>
    </w:p>
    <w:p w14:paraId="54174386" w14:textId="38BAB154" w:rsidR="00D36E5C" w:rsidRPr="00B86EC2" w:rsidRDefault="00D36E5C" w:rsidP="00937D6A">
      <w:pPr>
        <w:jc w:val="both"/>
      </w:pPr>
      <w:r w:rsidRPr="00B86EC2">
        <w:tab/>
      </w:r>
      <w:r w:rsidRPr="00B86EC2">
        <w:tab/>
        <w:t>Award:</w:t>
      </w:r>
      <w:r w:rsidRPr="00B86EC2">
        <w:tab/>
      </w:r>
      <w:r w:rsidRPr="00B86EC2">
        <w:tab/>
        <w:t>7 days C.B. [confined to barracks]</w:t>
      </w:r>
    </w:p>
    <w:p w14:paraId="53D1B2DB" w14:textId="5A92ADFE" w:rsidR="00D36E5C" w:rsidRPr="00B86EC2" w:rsidRDefault="00D36E5C" w:rsidP="00937D6A">
      <w:pPr>
        <w:jc w:val="both"/>
      </w:pPr>
      <w:r w:rsidRPr="00B86EC2">
        <w:tab/>
        <w:t>Total forfeiture:</w:t>
      </w:r>
      <w:r w:rsidRPr="00B86EC2">
        <w:tab/>
        <w:t>1 day’s pay 1/8/16</w:t>
      </w:r>
    </w:p>
    <w:p w14:paraId="4829BF37" w14:textId="049987F0" w:rsidR="00D36E5C" w:rsidRPr="00B86EC2" w:rsidRDefault="00D36E5C" w:rsidP="00937D6A">
      <w:pPr>
        <w:jc w:val="both"/>
      </w:pPr>
    </w:p>
    <w:p w14:paraId="1100A555" w14:textId="36787240" w:rsidR="00D36E5C" w:rsidRPr="00B86EC2" w:rsidRDefault="00D36E5C" w:rsidP="00937D6A">
      <w:pPr>
        <w:jc w:val="both"/>
      </w:pPr>
      <w:r w:rsidRPr="00B86EC2">
        <w:lastRenderedPageBreak/>
        <w:t>On 8 September, 1916 the Reinforcements marched into the Aust</w:t>
      </w:r>
      <w:r w:rsidR="00B86EC2">
        <w:t>ralian</w:t>
      </w:r>
      <w:r w:rsidRPr="00B86EC2">
        <w:t xml:space="preserve"> Details Camp at Parkhouse.</w:t>
      </w:r>
    </w:p>
    <w:p w14:paraId="05D0C067" w14:textId="3471EF68" w:rsidR="00D36E5C" w:rsidRPr="00B86EC2" w:rsidRDefault="00D36E5C" w:rsidP="00937D6A">
      <w:pPr>
        <w:jc w:val="both"/>
      </w:pPr>
    </w:p>
    <w:p w14:paraId="11FA4745" w14:textId="45C3E13C" w:rsidR="00D36E5C" w:rsidRPr="00B86EC2" w:rsidRDefault="00D36E5C" w:rsidP="00937D6A">
      <w:pPr>
        <w:jc w:val="both"/>
      </w:pPr>
      <w:r w:rsidRPr="00B86EC2">
        <w:t>The Reinforcements proceeded to France on 15 October, 1916 arriving at the Aust</w:t>
      </w:r>
      <w:r w:rsidR="00B86EC2">
        <w:t>ralian</w:t>
      </w:r>
      <w:r w:rsidRPr="00B86EC2">
        <w:t xml:space="preserve"> General Base Depot at </w:t>
      </w:r>
      <w:proofErr w:type="spellStart"/>
      <w:r w:rsidRPr="00B86EC2">
        <w:t>Etaples</w:t>
      </w:r>
      <w:proofErr w:type="spellEnd"/>
      <w:r w:rsidRPr="00B86EC2">
        <w:t xml:space="preserve"> a day later.</w:t>
      </w:r>
    </w:p>
    <w:p w14:paraId="741DC8A5" w14:textId="35A7460C" w:rsidR="00D36E5C" w:rsidRPr="00B86EC2" w:rsidRDefault="00D36E5C" w:rsidP="00937D6A">
      <w:pPr>
        <w:jc w:val="both"/>
      </w:pPr>
    </w:p>
    <w:p w14:paraId="6D37079C" w14:textId="024BF43B" w:rsidR="00D36E5C" w:rsidRPr="00B86EC2" w:rsidRDefault="00D36E5C" w:rsidP="00937D6A">
      <w:pPr>
        <w:jc w:val="both"/>
      </w:pPr>
      <w:r w:rsidRPr="00B86EC2">
        <w:t xml:space="preserve">He was admitted sick on 15 November, 1916 from the Base Depot to the 26th General Hospital in </w:t>
      </w:r>
      <w:proofErr w:type="spellStart"/>
      <w:r w:rsidRPr="00B86EC2">
        <w:t>Etaples</w:t>
      </w:r>
      <w:proofErr w:type="spellEnd"/>
      <w:r w:rsidRPr="00B86EC2">
        <w:t xml:space="preserve"> with bronchitis and three days later was moved to the 6th Convalescent Depot suffering from Influenza.  On November 27 went to the 1st Convalescent Depot then on to the 5th Convalescent Depot at </w:t>
      </w:r>
      <w:proofErr w:type="spellStart"/>
      <w:r w:rsidRPr="00B86EC2">
        <w:t>Cayeux</w:t>
      </w:r>
      <w:proofErr w:type="spellEnd"/>
      <w:r w:rsidRPr="00B86EC2">
        <w:t xml:space="preserve"> returning to the A.G.B.D. at </w:t>
      </w:r>
      <w:proofErr w:type="spellStart"/>
      <w:r w:rsidRPr="00B86EC2">
        <w:t>Etaples</w:t>
      </w:r>
      <w:proofErr w:type="spellEnd"/>
      <w:r w:rsidR="00F53EA1" w:rsidRPr="00B86EC2">
        <w:t xml:space="preserve"> on December 1.</w:t>
      </w:r>
    </w:p>
    <w:p w14:paraId="36E53B80" w14:textId="13285C98" w:rsidR="00F53EA1" w:rsidRPr="00B86EC2" w:rsidRDefault="00F53EA1" w:rsidP="00937D6A">
      <w:pPr>
        <w:jc w:val="both"/>
      </w:pPr>
    </w:p>
    <w:p w14:paraId="0E74FB74" w14:textId="5F301A47" w:rsidR="00F53EA1" w:rsidRPr="00B86EC2" w:rsidRDefault="00F53EA1" w:rsidP="00937D6A">
      <w:pPr>
        <w:jc w:val="both"/>
      </w:pPr>
      <w:r w:rsidRPr="00B86EC2">
        <w:t>Sapper returned to England on 27 December, 1916 and marched in to the No. 1 Command Depot Perham Downs where he was classed on 23 January, 1917 with C1 debility.</w:t>
      </w:r>
    </w:p>
    <w:p w14:paraId="7F683C13" w14:textId="5CD59B23" w:rsidR="00F53EA1" w:rsidRPr="00B86EC2" w:rsidRDefault="00F53EA1" w:rsidP="00937D6A">
      <w:pPr>
        <w:jc w:val="both"/>
      </w:pPr>
    </w:p>
    <w:p w14:paraId="09AD7FD6" w14:textId="5C525F81" w:rsidR="00F53EA1" w:rsidRPr="00B86EC2" w:rsidRDefault="00F53EA1" w:rsidP="00937D6A">
      <w:pPr>
        <w:jc w:val="both"/>
      </w:pPr>
      <w:r w:rsidRPr="00B86EC2">
        <w:t xml:space="preserve">On 24 April, 1917 was admitted to the 1st Aust Dermatological Hospital at Bulford and after curative care for a social disease of 26 days was discharged to the Depot at Perham Downs on May 16.  On 30 July marched out to join B Group </w:t>
      </w:r>
      <w:r w:rsidR="002C1F3E" w:rsidRPr="00B86EC2">
        <w:t xml:space="preserve">at </w:t>
      </w:r>
      <w:proofErr w:type="spellStart"/>
      <w:r w:rsidRPr="00B86EC2">
        <w:t>Rollestone</w:t>
      </w:r>
      <w:proofErr w:type="spellEnd"/>
      <w:r w:rsidRPr="00B86EC2">
        <w:t xml:space="preserve"> where the following day was classified with Permanent Base Duties until 30 September and marched out from the 7th Training Battalion to the No. 2 Command Depot at Weymouth.</w:t>
      </w:r>
    </w:p>
    <w:p w14:paraId="1DC32761" w14:textId="62CA7799" w:rsidR="00F53EA1" w:rsidRPr="00B86EC2" w:rsidRDefault="00F53EA1" w:rsidP="00937D6A">
      <w:pPr>
        <w:jc w:val="both"/>
      </w:pPr>
    </w:p>
    <w:p w14:paraId="0C5B0DBD" w14:textId="6E01371B" w:rsidR="00F53EA1" w:rsidRPr="00B86EC2" w:rsidRDefault="00DF60F9" w:rsidP="00937D6A">
      <w:pPr>
        <w:jc w:val="both"/>
      </w:pPr>
      <w:r w:rsidRPr="00B86EC2">
        <w:t xml:space="preserve">Sapper was due to embark for Australia on 1 November, 1917 on board the transport A68 but marched out on 27 November, 1917 to Winchester Engineering Works.  Returned to Weymouth and left for Australia on 10 January, 1918 on board the hospital transport </w:t>
      </w:r>
      <w:proofErr w:type="spellStart"/>
      <w:r w:rsidRPr="00B86EC2">
        <w:rPr>
          <w:i/>
          <w:iCs/>
        </w:rPr>
        <w:t>Cor</w:t>
      </w:r>
      <w:r w:rsidR="001335FE" w:rsidRPr="00B86EC2">
        <w:rPr>
          <w:i/>
          <w:iCs/>
        </w:rPr>
        <w:t>i</w:t>
      </w:r>
      <w:r w:rsidRPr="00B86EC2">
        <w:rPr>
          <w:i/>
          <w:iCs/>
        </w:rPr>
        <w:t>nthic</w:t>
      </w:r>
      <w:proofErr w:type="spellEnd"/>
      <w:r w:rsidRPr="00B86EC2">
        <w:t xml:space="preserve"> due to loss of vision in his right eye</w:t>
      </w:r>
      <w:r w:rsidR="009A5E2E" w:rsidRPr="00B86EC2">
        <w:t xml:space="preserve"> and defective vision left one</w:t>
      </w:r>
      <w:r w:rsidRPr="00B86EC2">
        <w:t>.</w:t>
      </w:r>
      <w:r w:rsidRPr="00B86EC2">
        <w:rPr>
          <w:i/>
          <w:iCs/>
        </w:rPr>
        <w:t xml:space="preserve"> </w:t>
      </w:r>
      <w:r w:rsidRPr="00B86EC2">
        <w:t xml:space="preserve"> </w:t>
      </w:r>
    </w:p>
    <w:p w14:paraId="766BF9DB" w14:textId="275D4B8F" w:rsidR="001335FE" w:rsidRPr="00B86EC2" w:rsidRDefault="001335FE" w:rsidP="00937D6A">
      <w:pPr>
        <w:jc w:val="both"/>
      </w:pPr>
    </w:p>
    <w:p w14:paraId="4128704F" w14:textId="1663FAA2" w:rsidR="001335FE" w:rsidRPr="00B86EC2" w:rsidRDefault="001335FE" w:rsidP="00937D6A">
      <w:pPr>
        <w:jc w:val="both"/>
      </w:pPr>
      <w:r w:rsidRPr="00B86EC2">
        <w:t>His name appeared in the list of soldiers returning published in the:</w:t>
      </w:r>
    </w:p>
    <w:p w14:paraId="7BACE4D5" w14:textId="7D054211" w:rsidR="000F63C5" w:rsidRPr="00B86EC2" w:rsidRDefault="00DE3589" w:rsidP="00937D6A">
      <w:pPr>
        <w:jc w:val="both"/>
      </w:pPr>
      <w:r w:rsidRPr="00B86EC2">
        <w:rPr>
          <w:noProof/>
          <w:lang w:eastAsia="en-AU"/>
        </w:rPr>
        <mc:AlternateContent>
          <mc:Choice Requires="wps">
            <w:drawing>
              <wp:anchor distT="0" distB="0" distL="114300" distR="114300" simplePos="0" relativeHeight="251659264" behindDoc="0" locked="0" layoutInCell="1" allowOverlap="1" wp14:anchorId="403F7EF4" wp14:editId="731A034F">
                <wp:simplePos x="0" y="0"/>
                <wp:positionH relativeFrom="margin">
                  <wp:align>right</wp:align>
                </wp:positionH>
                <wp:positionV relativeFrom="paragraph">
                  <wp:posOffset>176530</wp:posOffset>
                </wp:positionV>
                <wp:extent cx="6454140" cy="897890"/>
                <wp:effectExtent l="0" t="0" r="22860" b="16510"/>
                <wp:wrapSquare wrapText="bothSides"/>
                <wp:docPr id="1" name="Text Box 1"/>
                <wp:cNvGraphicFramePr/>
                <a:graphic xmlns:a="http://schemas.openxmlformats.org/drawingml/2006/main">
                  <a:graphicData uri="http://schemas.microsoft.com/office/word/2010/wordprocessingShape">
                    <wps:wsp>
                      <wps:cNvSpPr txBox="1"/>
                      <wps:spPr>
                        <a:xfrm>
                          <a:off x="0" y="0"/>
                          <a:ext cx="6454140" cy="898497"/>
                        </a:xfrm>
                        <a:prstGeom prst="rect">
                          <a:avLst/>
                        </a:prstGeom>
                        <a:noFill/>
                        <a:ln w="6350">
                          <a:solidFill>
                            <a:prstClr val="black"/>
                          </a:solidFill>
                        </a:ln>
                      </wps:spPr>
                      <wps:txbx>
                        <w:txbxContent>
                          <w:p w14:paraId="7598E4F9" w14:textId="77777777" w:rsidR="00DE3589" w:rsidRDefault="00DE3589" w:rsidP="00DE3589">
                            <w:pPr>
                              <w:jc w:val="both"/>
                              <w:rPr>
                                <w:sz w:val="20"/>
                                <w:szCs w:val="20"/>
                              </w:rPr>
                            </w:pPr>
                            <w:r>
                              <w:rPr>
                                <w:i/>
                                <w:iCs/>
                                <w:sz w:val="20"/>
                                <w:szCs w:val="20"/>
                              </w:rPr>
                              <w:t>Ballarat Courier</w:t>
                            </w:r>
                            <w:r>
                              <w:rPr>
                                <w:sz w:val="20"/>
                                <w:szCs w:val="20"/>
                              </w:rPr>
                              <w:t xml:space="preserve"> Tuesday February 5, 1918:</w:t>
                            </w:r>
                          </w:p>
                          <w:p w14:paraId="059515FA" w14:textId="77777777" w:rsidR="00DE3589" w:rsidRPr="00DE3589" w:rsidRDefault="00DE3589" w:rsidP="00DE3589">
                            <w:pPr>
                              <w:rPr>
                                <w:sz w:val="22"/>
                                <w:szCs w:val="22"/>
                              </w:rPr>
                            </w:pPr>
                            <w:r w:rsidRPr="00DE3589">
                              <w:rPr>
                                <w:sz w:val="22"/>
                                <w:szCs w:val="22"/>
                              </w:rPr>
                              <w:t>SOLDIERS RETURNING - OFFICIAL LIST “F” ISSUED</w:t>
                            </w:r>
                          </w:p>
                          <w:p w14:paraId="4378D27D" w14:textId="77777777" w:rsidR="00DE3589" w:rsidRPr="00DE3589" w:rsidRDefault="00DE3589" w:rsidP="00DE3589">
                            <w:pPr>
                              <w:jc w:val="left"/>
                              <w:rPr>
                                <w:sz w:val="22"/>
                                <w:szCs w:val="22"/>
                              </w:rPr>
                            </w:pPr>
                            <w:r w:rsidRPr="00DE3589">
                              <w:rPr>
                                <w:sz w:val="22"/>
                                <w:szCs w:val="22"/>
                              </w:rPr>
                              <w:t>Following is official List “F” of sick and wounded soldiers who are returning to Victoria.</w:t>
                            </w:r>
                          </w:p>
                          <w:p w14:paraId="06A4886D" w14:textId="77777777" w:rsidR="00B86EC2" w:rsidRDefault="00DE3589" w:rsidP="00DE3589">
                            <w:pPr>
                              <w:jc w:val="left"/>
                              <w:rPr>
                                <w:sz w:val="20"/>
                                <w:szCs w:val="20"/>
                              </w:rPr>
                            </w:pPr>
                            <w:r w:rsidRPr="00DE3589">
                              <w:rPr>
                                <w:sz w:val="22"/>
                                <w:szCs w:val="22"/>
                              </w:rPr>
                              <w:t>Spr. F.A. Johnston</w:t>
                            </w:r>
                            <w:r w:rsidRPr="00DE3589">
                              <w:rPr>
                                <w:sz w:val="22"/>
                                <w:szCs w:val="22"/>
                              </w:rPr>
                              <w:tab/>
                            </w:r>
                            <w:r w:rsidRPr="00DE3589">
                              <w:rPr>
                                <w:sz w:val="22"/>
                                <w:szCs w:val="22"/>
                              </w:rPr>
                              <w:tab/>
                            </w:r>
                            <w:r w:rsidRPr="00DE3589">
                              <w:rPr>
                                <w:sz w:val="22"/>
                                <w:szCs w:val="22"/>
                              </w:rPr>
                              <w:tab/>
                            </w:r>
                            <w:r>
                              <w:rPr>
                                <w:sz w:val="20"/>
                                <w:szCs w:val="20"/>
                              </w:rPr>
                              <w:tab/>
                            </w:r>
                            <w:r>
                              <w:rPr>
                                <w:sz w:val="20"/>
                                <w:szCs w:val="20"/>
                              </w:rPr>
                              <w:tab/>
                            </w:r>
                            <w:r>
                              <w:rPr>
                                <w:sz w:val="20"/>
                                <w:szCs w:val="20"/>
                              </w:rPr>
                              <w:tab/>
                            </w:r>
                            <w:r>
                              <w:rPr>
                                <w:sz w:val="20"/>
                                <w:szCs w:val="20"/>
                              </w:rPr>
                              <w:tab/>
                            </w:r>
                            <w:r>
                              <w:rPr>
                                <w:sz w:val="20"/>
                                <w:szCs w:val="20"/>
                              </w:rPr>
                              <w:tab/>
                            </w:r>
                          </w:p>
                          <w:p w14:paraId="0D2FE7DF" w14:textId="711277F7" w:rsidR="00DE3589" w:rsidRPr="00DE3589" w:rsidRDefault="00DE3589" w:rsidP="00B86EC2">
                            <w:pPr>
                              <w:jc w:val="right"/>
                              <w:rPr>
                                <w:i/>
                                <w:iCs/>
                                <w:sz w:val="20"/>
                                <w:szCs w:val="20"/>
                              </w:rPr>
                            </w:pPr>
                            <w:r>
                              <w:rPr>
                                <w:i/>
                                <w:iCs/>
                                <w:sz w:val="20"/>
                                <w:szCs w:val="20"/>
                              </w:rPr>
                              <w:t>Article abridged</w:t>
                            </w:r>
                          </w:p>
                          <w:p w14:paraId="64947D95" w14:textId="5144953B" w:rsidR="00F6155D" w:rsidRPr="00135EF7" w:rsidRDefault="00F6155D" w:rsidP="00135EF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F7EF4" id="_x0000_t202" coordsize="21600,21600" o:spt="202" path="m,l,21600r21600,l21600,xe">
                <v:stroke joinstyle="miter"/>
                <v:path gradientshapeok="t" o:connecttype="rect"/>
              </v:shapetype>
              <v:shape id="Text Box 1" o:spid="_x0000_s1026" type="#_x0000_t202" style="position:absolute;left:0;text-align:left;margin-left:457pt;margin-top:13.9pt;width:508.2pt;height:70.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" filled="f" strokeweight=".5pt">
                <v:textbox>
                  <w:txbxContent>
                    <w:p w14:paraId="7598E4F9" w14:textId="77777777" w:rsidR="00DE3589" w:rsidRDefault="00DE3589" w:rsidP="00DE3589">
                      <w:pPr>
                        <w:jc w:val="both"/>
                        <w:rPr>
                          <w:sz w:val="20"/>
                          <w:szCs w:val="20"/>
                        </w:rPr>
                      </w:pPr>
                      <w:r>
                        <w:rPr>
                          <w:i/>
                          <w:iCs/>
                          <w:sz w:val="20"/>
                          <w:szCs w:val="20"/>
                        </w:rPr>
                        <w:t>Ballarat Courier</w:t>
                      </w:r>
                      <w:r>
                        <w:rPr>
                          <w:sz w:val="20"/>
                          <w:szCs w:val="20"/>
                        </w:rPr>
                        <w:t xml:space="preserve"> Tuesday February 5, 1918:</w:t>
                      </w:r>
                    </w:p>
                    <w:p w14:paraId="059515FA" w14:textId="77777777" w:rsidR="00DE3589" w:rsidRPr="00DE3589" w:rsidRDefault="00DE3589" w:rsidP="00DE3589">
                      <w:pPr>
                        <w:rPr>
                          <w:sz w:val="22"/>
                          <w:szCs w:val="22"/>
                        </w:rPr>
                      </w:pPr>
                      <w:r w:rsidRPr="00DE3589">
                        <w:rPr>
                          <w:sz w:val="22"/>
                          <w:szCs w:val="22"/>
                        </w:rPr>
                        <w:t>SOLDIERS RETURNING - OFFICIAL LIST “F” ISSUED</w:t>
                      </w:r>
                    </w:p>
                    <w:p w14:paraId="4378D27D" w14:textId="77777777" w:rsidR="00DE3589" w:rsidRPr="00DE3589" w:rsidRDefault="00DE3589" w:rsidP="00DE3589">
                      <w:pPr>
                        <w:jc w:val="left"/>
                        <w:rPr>
                          <w:sz w:val="22"/>
                          <w:szCs w:val="22"/>
                        </w:rPr>
                      </w:pPr>
                      <w:r w:rsidRPr="00DE3589">
                        <w:rPr>
                          <w:sz w:val="22"/>
                          <w:szCs w:val="22"/>
                        </w:rPr>
                        <w:t>Following is official List “F” of sick and wounded soldiers who are returning to Victoria.</w:t>
                      </w:r>
                    </w:p>
                    <w:p w14:paraId="06A4886D" w14:textId="77777777" w:rsidR="00B86EC2" w:rsidRDefault="00DE3589" w:rsidP="00DE3589">
                      <w:pPr>
                        <w:jc w:val="left"/>
                        <w:rPr>
                          <w:sz w:val="20"/>
                          <w:szCs w:val="20"/>
                        </w:rPr>
                      </w:pPr>
                      <w:r w:rsidRPr="00DE3589">
                        <w:rPr>
                          <w:sz w:val="22"/>
                          <w:szCs w:val="22"/>
                        </w:rPr>
                        <w:t>Spr. F.A. Johnston</w:t>
                      </w:r>
                      <w:r w:rsidRPr="00DE3589">
                        <w:rPr>
                          <w:sz w:val="22"/>
                          <w:szCs w:val="22"/>
                        </w:rPr>
                        <w:tab/>
                      </w:r>
                      <w:r w:rsidRPr="00DE3589">
                        <w:rPr>
                          <w:sz w:val="22"/>
                          <w:szCs w:val="22"/>
                        </w:rPr>
                        <w:tab/>
                      </w:r>
                      <w:r w:rsidRPr="00DE3589">
                        <w:rPr>
                          <w:sz w:val="22"/>
                          <w:szCs w:val="22"/>
                        </w:rPr>
                        <w:tab/>
                      </w:r>
                      <w:r>
                        <w:rPr>
                          <w:sz w:val="20"/>
                          <w:szCs w:val="20"/>
                        </w:rPr>
                        <w:tab/>
                      </w:r>
                      <w:r>
                        <w:rPr>
                          <w:sz w:val="20"/>
                          <w:szCs w:val="20"/>
                        </w:rPr>
                        <w:tab/>
                      </w:r>
                      <w:r>
                        <w:rPr>
                          <w:sz w:val="20"/>
                          <w:szCs w:val="20"/>
                        </w:rPr>
                        <w:tab/>
                      </w:r>
                      <w:r>
                        <w:rPr>
                          <w:sz w:val="20"/>
                          <w:szCs w:val="20"/>
                        </w:rPr>
                        <w:tab/>
                      </w:r>
                      <w:r>
                        <w:rPr>
                          <w:sz w:val="20"/>
                          <w:szCs w:val="20"/>
                        </w:rPr>
                        <w:tab/>
                      </w:r>
                    </w:p>
                    <w:p w14:paraId="0D2FE7DF" w14:textId="711277F7" w:rsidR="00DE3589" w:rsidRPr="00DE3589" w:rsidRDefault="00DE3589" w:rsidP="00B86EC2">
                      <w:pPr>
                        <w:jc w:val="right"/>
                        <w:rPr>
                          <w:i/>
                          <w:iCs/>
                          <w:sz w:val="20"/>
                          <w:szCs w:val="20"/>
                        </w:rPr>
                      </w:pPr>
                      <w:r>
                        <w:rPr>
                          <w:i/>
                          <w:iCs/>
                          <w:sz w:val="20"/>
                          <w:szCs w:val="20"/>
                        </w:rPr>
                        <w:t>Article abridged</w:t>
                      </w:r>
                    </w:p>
                    <w:p w14:paraId="64947D95" w14:textId="5144953B" w:rsidR="00F6155D" w:rsidRPr="00135EF7" w:rsidRDefault="00F6155D" w:rsidP="00135EF7">
                      <w:pPr>
                        <w:jc w:val="both"/>
                      </w:pPr>
                    </w:p>
                  </w:txbxContent>
                </v:textbox>
                <w10:wrap type="square" anchorx="margin"/>
              </v:shape>
            </w:pict>
          </mc:Fallback>
        </mc:AlternateContent>
      </w:r>
    </w:p>
    <w:p w14:paraId="45D4DA16" w14:textId="7AAF0256" w:rsidR="00937D6A" w:rsidRPr="00B86EC2" w:rsidRDefault="00937D6A" w:rsidP="00937D6A">
      <w:pPr>
        <w:jc w:val="both"/>
      </w:pPr>
    </w:p>
    <w:p w14:paraId="3EA8572D" w14:textId="52B61861" w:rsidR="001335FE" w:rsidRPr="00B86EC2" w:rsidRDefault="001335FE" w:rsidP="001335FE">
      <w:pPr>
        <w:jc w:val="both"/>
      </w:pPr>
      <w:r w:rsidRPr="00B86EC2">
        <w:t xml:space="preserve">Base Records would have advised his father of his impending return.  The transport reached Melbourne (3rd M.D.) on 3 March, 1918.  </w:t>
      </w:r>
      <w:r w:rsidR="00B86EC2" w:rsidRPr="00B86EC2">
        <w:t>An</w:t>
      </w:r>
      <w:r w:rsidRPr="00B86EC2">
        <w:t xml:space="preserve"> </w:t>
      </w:r>
      <w:r w:rsidR="002C1F3E" w:rsidRPr="00B86EC2">
        <w:t>article</w:t>
      </w:r>
      <w:r w:rsidRPr="00B86EC2">
        <w:t xml:space="preserve"> on their arrival was reported in the:</w:t>
      </w:r>
    </w:p>
    <w:p w14:paraId="53614706" w14:textId="3666334B" w:rsidR="00861BBC" w:rsidRPr="00B86EC2" w:rsidRDefault="00B86EC2" w:rsidP="00937D6A">
      <w:pPr>
        <w:jc w:val="both"/>
        <w:rPr>
          <w:i/>
          <w:iCs/>
          <w:sz w:val="20"/>
          <w:szCs w:val="20"/>
        </w:rPr>
      </w:pPr>
      <w:r w:rsidRPr="00B86EC2">
        <w:rPr>
          <w:noProof/>
          <w:lang w:eastAsia="en-AU"/>
        </w:rPr>
        <mc:AlternateContent>
          <mc:Choice Requires="wps">
            <w:drawing>
              <wp:anchor distT="0" distB="0" distL="114300" distR="114300" simplePos="0" relativeHeight="251661312" behindDoc="0" locked="0" layoutInCell="1" allowOverlap="1" wp14:anchorId="2865333B" wp14:editId="50AAA2BF">
                <wp:simplePos x="0" y="0"/>
                <wp:positionH relativeFrom="column">
                  <wp:posOffset>24130</wp:posOffset>
                </wp:positionH>
                <wp:positionV relativeFrom="paragraph">
                  <wp:posOffset>260350</wp:posOffset>
                </wp:positionV>
                <wp:extent cx="6511925" cy="3267710"/>
                <wp:effectExtent l="0" t="0" r="22225" b="27940"/>
                <wp:wrapSquare wrapText="bothSides"/>
                <wp:docPr id="2" name="Text Box 2"/>
                <wp:cNvGraphicFramePr/>
                <a:graphic xmlns:a="http://schemas.openxmlformats.org/drawingml/2006/main">
                  <a:graphicData uri="http://schemas.microsoft.com/office/word/2010/wordprocessingShape">
                    <wps:wsp>
                      <wps:cNvSpPr txBox="1"/>
                      <wps:spPr>
                        <a:xfrm>
                          <a:off x="0" y="0"/>
                          <a:ext cx="6511925" cy="3267710"/>
                        </a:xfrm>
                        <a:prstGeom prst="rect">
                          <a:avLst/>
                        </a:prstGeom>
                        <a:noFill/>
                        <a:ln w="6350">
                          <a:solidFill>
                            <a:prstClr val="black"/>
                          </a:solidFill>
                        </a:ln>
                      </wps:spPr>
                      <wps:txbx>
                        <w:txbxContent>
                          <w:p w14:paraId="42E3796F" w14:textId="77777777" w:rsidR="001335FE" w:rsidRDefault="001335FE" w:rsidP="00937D6A">
                            <w:pPr>
                              <w:jc w:val="both"/>
                              <w:rPr>
                                <w:sz w:val="20"/>
                                <w:szCs w:val="20"/>
                              </w:rPr>
                            </w:pPr>
                            <w:r>
                              <w:rPr>
                                <w:i/>
                                <w:iCs/>
                                <w:sz w:val="20"/>
                                <w:szCs w:val="20"/>
                              </w:rPr>
                              <w:t>Age</w:t>
                            </w:r>
                            <w:r>
                              <w:rPr>
                                <w:sz w:val="20"/>
                                <w:szCs w:val="20"/>
                              </w:rPr>
                              <w:t xml:space="preserve"> (Melbourne) Monday 4 March, 1918:</w:t>
                            </w:r>
                          </w:p>
                          <w:p w14:paraId="2BB65E48" w14:textId="77777777" w:rsidR="001335FE" w:rsidRPr="001335FE" w:rsidRDefault="001335FE" w:rsidP="0068004F">
                            <w:pPr>
                              <w:rPr>
                                <w:sz w:val="22"/>
                                <w:szCs w:val="22"/>
                              </w:rPr>
                            </w:pPr>
                            <w:r w:rsidRPr="001335FE">
                              <w:rPr>
                                <w:sz w:val="22"/>
                                <w:szCs w:val="22"/>
                              </w:rPr>
                              <w:t>WOUNDED RETURN – 512 VICTORIANS DISEMBARKED – VEXATIOUS DEPAY IN LANDING</w:t>
                            </w:r>
                          </w:p>
                          <w:p w14:paraId="0E4BCA86" w14:textId="77777777" w:rsidR="001335FE" w:rsidRPr="001335FE" w:rsidRDefault="001335FE" w:rsidP="0068004F">
                            <w:pPr>
                              <w:jc w:val="both"/>
                              <w:rPr>
                                <w:sz w:val="22"/>
                                <w:szCs w:val="22"/>
                              </w:rPr>
                            </w:pPr>
                            <w:r w:rsidRPr="001335FE">
                              <w:rPr>
                                <w:sz w:val="22"/>
                                <w:szCs w:val="22"/>
                              </w:rPr>
                              <w:t xml:space="preserve">The naval and military authorities motor car owners who assist in the conveyance of returning troops from the pier at Port Melbourne to the barracks and different hospitals and large numbers of the general public, have cause for complaint on account of the delay occasioned by the Federal health authorities in granting clearance to hospital ships arriving in the Bay.  </w:t>
                            </w:r>
                          </w:p>
                          <w:p w14:paraId="0CA52C68" w14:textId="77777777" w:rsidR="001335FE" w:rsidRPr="001335FE" w:rsidRDefault="001335FE" w:rsidP="0068004F">
                            <w:pPr>
                              <w:jc w:val="both"/>
                              <w:rPr>
                                <w:sz w:val="22"/>
                                <w:szCs w:val="22"/>
                              </w:rPr>
                            </w:pPr>
                            <w:r w:rsidRPr="001335FE">
                              <w:rPr>
                                <w:sz w:val="22"/>
                                <w:szCs w:val="22"/>
                              </w:rPr>
                              <w:t>It had been announced that a large contingent of returned men would be disembarked at 3 p.m. and the vessel arrived in good time for this arrangement to be carried out.  It was intended to berth the vessel at 1 p.m. in which case the disembarkation authorities would have commen</w:t>
                            </w:r>
                            <w:r>
                              <w:rPr>
                                <w:sz w:val="22"/>
                                <w:szCs w:val="22"/>
                              </w:rPr>
                              <w:t>c</w:t>
                            </w:r>
                            <w:r w:rsidRPr="001335FE">
                              <w:rPr>
                                <w:sz w:val="22"/>
                                <w:szCs w:val="22"/>
                              </w:rPr>
                              <w:t>ed their preparatory work immediately and large numbers of troops would have been ready to land at the appointed time.  As it was the naval and military authorities were on the pier ready to sort their part of the contract and they had the irritating experience for two hours of watching the ship ride at anchor in the Bay, while the health authorities completed their delayed task.  The consequence was that the disembarkation was not effected until about 3.35 and the efficiency of the operation was seriously hampered.</w:t>
                            </w:r>
                          </w:p>
                          <w:p w14:paraId="3D3252B4" w14:textId="77777777" w:rsidR="00B86EC2" w:rsidRDefault="001335FE" w:rsidP="0068004F">
                            <w:pPr>
                              <w:jc w:val="both"/>
                              <w:rPr>
                                <w:i/>
                                <w:iCs/>
                                <w:sz w:val="20"/>
                                <w:szCs w:val="20"/>
                              </w:rPr>
                            </w:pPr>
                            <w:r w:rsidRPr="001335FE">
                              <w:rPr>
                                <w:sz w:val="22"/>
                                <w:szCs w:val="22"/>
                              </w:rPr>
                              <w:t>Yesterday afternoon there was a possibly a record crowd at Port Melbourne and along the route to the barracks cheering the men back to Australia.  The ship landed at Port Melbourne comprised of 512 Victorians, 15 South Australians, 2 West Australians and [blurred] Tasmanians.</w:t>
                            </w:r>
                            <w:r w:rsidR="00010BB7">
                              <w:rPr>
                                <w:i/>
                                <w:iCs/>
                                <w:sz w:val="20"/>
                                <w:szCs w:val="20"/>
                              </w:rPr>
                              <w:tab/>
                            </w:r>
                            <w:r w:rsidR="00010BB7">
                              <w:rPr>
                                <w:i/>
                                <w:iCs/>
                                <w:sz w:val="20"/>
                                <w:szCs w:val="20"/>
                              </w:rPr>
                              <w:tab/>
                            </w:r>
                            <w:r w:rsidR="00010BB7">
                              <w:rPr>
                                <w:i/>
                                <w:iCs/>
                                <w:sz w:val="20"/>
                                <w:szCs w:val="20"/>
                              </w:rPr>
                              <w:tab/>
                              <w:t xml:space="preserve">       </w:t>
                            </w:r>
                          </w:p>
                          <w:p w14:paraId="5F16D0AB" w14:textId="77777777" w:rsidR="00B86EC2" w:rsidRDefault="00B86EC2" w:rsidP="0068004F">
                            <w:pPr>
                              <w:jc w:val="both"/>
                              <w:rPr>
                                <w:sz w:val="22"/>
                                <w:szCs w:val="22"/>
                              </w:rPr>
                            </w:pPr>
                            <w:r w:rsidRPr="001335FE">
                              <w:rPr>
                                <w:sz w:val="22"/>
                                <w:szCs w:val="22"/>
                              </w:rPr>
                              <w:t>The Victorian cases on the whole were of a serious character and the great majority of the</w:t>
                            </w:r>
                            <w:r>
                              <w:rPr>
                                <w:sz w:val="22"/>
                                <w:szCs w:val="22"/>
                              </w:rPr>
                              <w:t>m</w:t>
                            </w:r>
                            <w:r w:rsidRPr="001335FE">
                              <w:rPr>
                                <w:sz w:val="22"/>
                                <w:szCs w:val="22"/>
                              </w:rPr>
                              <w:t xml:space="preserve"> were driven to the barracks and granted leave at once.  Their cases will be finalised at Caulfield military hospital.  </w:t>
                            </w:r>
                          </w:p>
                          <w:p w14:paraId="37A54E53" w14:textId="09500C96" w:rsidR="001335FE" w:rsidRPr="00010BB7" w:rsidRDefault="00010BB7" w:rsidP="00B86EC2">
                            <w:pPr>
                              <w:jc w:val="right"/>
                              <w:rPr>
                                <w:i/>
                                <w:iCs/>
                                <w:sz w:val="20"/>
                                <w:szCs w:val="20"/>
                              </w:rPr>
                            </w:pPr>
                            <w:r>
                              <w:rPr>
                                <w:i/>
                                <w:iCs/>
                                <w:sz w:val="20"/>
                                <w:szCs w:val="20"/>
                              </w:rPr>
                              <w:t>Cont’d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5333B" id="Text Box 2" o:spid="_x0000_s1027" type="#_x0000_t202" style="position:absolute;left:0;text-align:left;margin-left:1.9pt;margin-top:20.5pt;width:512.75pt;height:2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" filled="f" strokeweight=".5pt">
                <v:textbox>
                  <w:txbxContent>
                    <w:p w14:paraId="42E3796F" w14:textId="77777777" w:rsidR="001335FE" w:rsidRDefault="001335FE" w:rsidP="00937D6A">
                      <w:pPr>
                        <w:jc w:val="both"/>
                        <w:rPr>
                          <w:sz w:val="20"/>
                          <w:szCs w:val="20"/>
                        </w:rPr>
                      </w:pPr>
                      <w:r>
                        <w:rPr>
                          <w:i/>
                          <w:iCs/>
                          <w:sz w:val="20"/>
                          <w:szCs w:val="20"/>
                        </w:rPr>
                        <w:t>Age</w:t>
                      </w:r>
                      <w:r>
                        <w:rPr>
                          <w:sz w:val="20"/>
                          <w:szCs w:val="20"/>
                        </w:rPr>
                        <w:t xml:space="preserve"> (Melbourne) Monday 4 March, 1918:</w:t>
                      </w:r>
                    </w:p>
                    <w:p w14:paraId="2BB65E48" w14:textId="77777777" w:rsidR="001335FE" w:rsidRPr="001335FE" w:rsidRDefault="001335FE" w:rsidP="0068004F">
                      <w:pPr>
                        <w:rPr>
                          <w:sz w:val="22"/>
                          <w:szCs w:val="22"/>
                        </w:rPr>
                      </w:pPr>
                      <w:r w:rsidRPr="001335FE">
                        <w:rPr>
                          <w:sz w:val="22"/>
                          <w:szCs w:val="22"/>
                        </w:rPr>
                        <w:t>WOUNDED RETURN – 512 VICTORIANS DISEMBARKED – VEXATIOUS DEPAY IN LANDING</w:t>
                      </w:r>
                    </w:p>
                    <w:p w14:paraId="0E4BCA86" w14:textId="77777777" w:rsidR="001335FE" w:rsidRPr="001335FE" w:rsidRDefault="001335FE" w:rsidP="0068004F">
                      <w:pPr>
                        <w:jc w:val="both"/>
                        <w:rPr>
                          <w:sz w:val="22"/>
                          <w:szCs w:val="22"/>
                        </w:rPr>
                      </w:pPr>
                      <w:r w:rsidRPr="001335FE">
                        <w:rPr>
                          <w:sz w:val="22"/>
                          <w:szCs w:val="22"/>
                        </w:rPr>
                        <w:t xml:space="preserve">The naval and military authorities motor car owners who assist in the conveyance of returning troops from the pier at Port Melbourne to the barracks and different hospitals and large numbers of the general public, have cause for complaint on account of the delay occasioned by the Federal health authorities in granting clearance to hospital ships arriving in the Bay.  </w:t>
                      </w:r>
                    </w:p>
                    <w:p w14:paraId="0CA52C68" w14:textId="77777777" w:rsidR="001335FE" w:rsidRPr="001335FE" w:rsidRDefault="001335FE" w:rsidP="0068004F">
                      <w:pPr>
                        <w:jc w:val="both"/>
                        <w:rPr>
                          <w:sz w:val="22"/>
                          <w:szCs w:val="22"/>
                        </w:rPr>
                      </w:pPr>
                      <w:r w:rsidRPr="001335FE">
                        <w:rPr>
                          <w:sz w:val="22"/>
                          <w:szCs w:val="22"/>
                        </w:rPr>
                        <w:t>It had been announced that a large contingent of returned men would be disembarked at 3 p.m. and the vessel arrived in good time for this arrangement to be carried out.  It was intended to berth the vessel at 1 p.m. in which case the disembarkation authorities would have commen</w:t>
                      </w:r>
                      <w:r>
                        <w:rPr>
                          <w:sz w:val="22"/>
                          <w:szCs w:val="22"/>
                        </w:rPr>
                        <w:t>c</w:t>
                      </w:r>
                      <w:r w:rsidRPr="001335FE">
                        <w:rPr>
                          <w:sz w:val="22"/>
                          <w:szCs w:val="22"/>
                        </w:rPr>
                        <w:t>ed their preparatory work immediately and large numbers of troops would have been ready to land at the appointed time.  As it was the naval and military authorities were on the pier ready to sort their part of the contract and they had the irritating experience for two hours of watching the ship ride at anchor in the Bay, while the health authorities completed their delayed task.  The consequence was that the disembarkation was not effected until about 3.35 and the efficiency of the operation was seriously hampered.</w:t>
                      </w:r>
                    </w:p>
                    <w:p w14:paraId="3D3252B4" w14:textId="77777777" w:rsidR="00B86EC2" w:rsidRDefault="001335FE" w:rsidP="0068004F">
                      <w:pPr>
                        <w:jc w:val="both"/>
                        <w:rPr>
                          <w:i/>
                          <w:iCs/>
                          <w:sz w:val="20"/>
                          <w:szCs w:val="20"/>
                        </w:rPr>
                      </w:pPr>
                      <w:r w:rsidRPr="001335FE">
                        <w:rPr>
                          <w:sz w:val="22"/>
                          <w:szCs w:val="22"/>
                        </w:rPr>
                        <w:t>Yesterday afternoon there was a possibly a record crowd at Port Melbourne and along the route to the barracks cheering the men back to Australia.  The ship landed at Port Melbourne comprised of 512 Victorians, 15 South Australians, 2 West Australians and [blurred] Tasmanians.</w:t>
                      </w:r>
                      <w:r w:rsidR="00010BB7">
                        <w:rPr>
                          <w:i/>
                          <w:iCs/>
                          <w:sz w:val="20"/>
                          <w:szCs w:val="20"/>
                        </w:rPr>
                        <w:tab/>
                      </w:r>
                      <w:r w:rsidR="00010BB7">
                        <w:rPr>
                          <w:i/>
                          <w:iCs/>
                          <w:sz w:val="20"/>
                          <w:szCs w:val="20"/>
                        </w:rPr>
                        <w:tab/>
                      </w:r>
                      <w:r w:rsidR="00010BB7">
                        <w:rPr>
                          <w:i/>
                          <w:iCs/>
                          <w:sz w:val="20"/>
                          <w:szCs w:val="20"/>
                        </w:rPr>
                        <w:tab/>
                        <w:t xml:space="preserve">       </w:t>
                      </w:r>
                    </w:p>
                    <w:p w14:paraId="5F16D0AB" w14:textId="77777777" w:rsidR="00B86EC2" w:rsidRDefault="00B86EC2" w:rsidP="0068004F">
                      <w:pPr>
                        <w:jc w:val="both"/>
                        <w:rPr>
                          <w:sz w:val="22"/>
                          <w:szCs w:val="22"/>
                        </w:rPr>
                      </w:pPr>
                      <w:r w:rsidRPr="001335FE">
                        <w:rPr>
                          <w:sz w:val="22"/>
                          <w:szCs w:val="22"/>
                        </w:rPr>
                        <w:t>The Victorian cases on the whole were of a serious character and the great majority of the</w:t>
                      </w:r>
                      <w:r>
                        <w:rPr>
                          <w:sz w:val="22"/>
                          <w:szCs w:val="22"/>
                        </w:rPr>
                        <w:t>m</w:t>
                      </w:r>
                      <w:r w:rsidRPr="001335FE">
                        <w:rPr>
                          <w:sz w:val="22"/>
                          <w:szCs w:val="22"/>
                        </w:rPr>
                        <w:t xml:space="preserve"> were driven to the barracks and granted leave at once.  Their cases will be finalised at Caulfield military hospital.  </w:t>
                      </w:r>
                    </w:p>
                    <w:p w14:paraId="37A54E53" w14:textId="09500C96" w:rsidR="001335FE" w:rsidRPr="00010BB7" w:rsidRDefault="00010BB7" w:rsidP="00B86EC2">
                      <w:pPr>
                        <w:jc w:val="right"/>
                        <w:rPr>
                          <w:i/>
                          <w:iCs/>
                          <w:sz w:val="20"/>
                          <w:szCs w:val="20"/>
                        </w:rPr>
                      </w:pPr>
                      <w:r>
                        <w:rPr>
                          <w:i/>
                          <w:iCs/>
                          <w:sz w:val="20"/>
                          <w:szCs w:val="20"/>
                        </w:rPr>
                        <w:t>Cont’d</w:t>
                      </w:r>
                    </w:p>
                  </w:txbxContent>
                </v:textbox>
                <w10:wrap type="square"/>
              </v:shape>
            </w:pict>
          </mc:Fallback>
        </mc:AlternateContent>
      </w:r>
    </w:p>
    <w:bookmarkEnd w:id="1"/>
    <w:p w14:paraId="4CE3906E" w14:textId="5573B74C" w:rsidR="00D208BD" w:rsidRPr="00B86EC2" w:rsidRDefault="00B86EC2" w:rsidP="00B86EC2">
      <w:pPr>
        <w:jc w:val="both"/>
      </w:pPr>
      <w:r w:rsidRPr="00B86EC2">
        <w:rPr>
          <w:noProof/>
          <w:lang w:eastAsia="en-AU"/>
        </w:rPr>
        <w:lastRenderedPageBreak/>
        <mc:AlternateContent>
          <mc:Choice Requires="wps">
            <w:drawing>
              <wp:anchor distT="0" distB="0" distL="114300" distR="114300" simplePos="0" relativeHeight="251663360" behindDoc="0" locked="0" layoutInCell="1" allowOverlap="1" wp14:anchorId="33E137DA" wp14:editId="1D93AB31">
                <wp:simplePos x="0" y="0"/>
                <wp:positionH relativeFrom="margin">
                  <wp:posOffset>0</wp:posOffset>
                </wp:positionH>
                <wp:positionV relativeFrom="paragraph">
                  <wp:posOffset>6958</wp:posOffset>
                </wp:positionV>
                <wp:extent cx="1828800" cy="1828800"/>
                <wp:effectExtent l="0" t="0" r="10160" b="1968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481981" w14:textId="77777777" w:rsidR="001335FE" w:rsidRPr="001335FE" w:rsidRDefault="001335FE" w:rsidP="001335FE">
                            <w:pPr>
                              <w:jc w:val="both"/>
                              <w:rPr>
                                <w:i/>
                                <w:iCs/>
                                <w:sz w:val="20"/>
                                <w:szCs w:val="20"/>
                              </w:rPr>
                            </w:pPr>
                            <w:r>
                              <w:rPr>
                                <w:i/>
                                <w:iCs/>
                                <w:sz w:val="20"/>
                                <w:szCs w:val="20"/>
                              </w:rPr>
                              <w:t>Continues:</w:t>
                            </w:r>
                          </w:p>
                          <w:p w14:paraId="1107474D" w14:textId="451B2B07" w:rsidR="001335FE" w:rsidRPr="00E56A3E" w:rsidRDefault="001335FE" w:rsidP="00E56A3E">
                            <w:pPr>
                              <w:jc w:val="both"/>
                            </w:pPr>
                            <w:r w:rsidRPr="001335FE">
                              <w:rPr>
                                <w:sz w:val="22"/>
                                <w:szCs w:val="22"/>
                              </w:rPr>
                              <w:t>The South Australians will proceed to their State by train from Spencer-street at 3.15 today and in the meantime are accommodated at Wirth’s Park.  Over [blurred] New South Wales troops and [blurred] Queenslanders were also on board, and these will proceed to Sydney to-day, some by rail and some by sea.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E137DA" id="Text Box 3" o:spid="_x0000_s1028" type="#_x0000_t202" style="position:absolute;left:0;text-align:left;margin-left:0;margin-top:.55pt;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" filled="f" strokeweight=".5pt">
                <v:textbox style="mso-fit-shape-to-text:t">
                  <w:txbxContent>
                    <w:p w14:paraId="48481981" w14:textId="77777777" w:rsidR="001335FE" w:rsidRPr="001335FE" w:rsidRDefault="001335FE" w:rsidP="001335FE">
                      <w:pPr>
                        <w:jc w:val="both"/>
                        <w:rPr>
                          <w:i/>
                          <w:iCs/>
                          <w:sz w:val="20"/>
                          <w:szCs w:val="20"/>
                        </w:rPr>
                      </w:pPr>
                      <w:r>
                        <w:rPr>
                          <w:i/>
                          <w:iCs/>
                          <w:sz w:val="20"/>
                          <w:szCs w:val="20"/>
                        </w:rPr>
                        <w:t>Continues:</w:t>
                      </w:r>
                    </w:p>
                    <w:p w14:paraId="1107474D" w14:textId="451B2B07" w:rsidR="001335FE" w:rsidRPr="00E56A3E" w:rsidRDefault="001335FE" w:rsidP="00E56A3E">
                      <w:pPr>
                        <w:jc w:val="both"/>
                      </w:pPr>
                      <w:r w:rsidRPr="001335FE">
                        <w:rPr>
                          <w:sz w:val="22"/>
                          <w:szCs w:val="22"/>
                        </w:rPr>
                        <w:t>The South Australians will proceed to their State by train from Spencer-street at 3.15 today and in the meantime are accommodated at Wirth’s Park.  Over [blurred] New South Wales troops and [blurred] Queenslanders were also on board, and these will proceed to Sydney to-day, some by rail and some by sea.</w:t>
                      </w:r>
                    </w:p>
                  </w:txbxContent>
                </v:textbox>
                <w10:wrap type="square" anchorx="margin"/>
              </v:shape>
            </w:pict>
          </mc:Fallback>
        </mc:AlternateContent>
      </w:r>
    </w:p>
    <w:p w14:paraId="588475D3" w14:textId="59523BC5" w:rsidR="001335FE" w:rsidRPr="00B86EC2" w:rsidRDefault="001335FE" w:rsidP="009A5E2E">
      <w:pPr>
        <w:jc w:val="both"/>
      </w:pPr>
      <w:r w:rsidRPr="00B86EC2">
        <w:t xml:space="preserve">A </w:t>
      </w:r>
      <w:r w:rsidR="009A5E2E" w:rsidRPr="00B86EC2">
        <w:t>l</w:t>
      </w:r>
      <w:r w:rsidRPr="00B86EC2">
        <w:t xml:space="preserve">etter dated 12 March, 1918 to </w:t>
      </w:r>
      <w:r w:rsidR="005624BA" w:rsidRPr="00B86EC2">
        <w:t>the Staff Officer for Invalids and Returned Soldiers</w:t>
      </w:r>
      <w:r w:rsidRPr="00B86EC2">
        <w:t xml:space="preserve"> from the Secretary</w:t>
      </w:r>
      <w:r w:rsidR="005624BA" w:rsidRPr="00B86EC2">
        <w:t xml:space="preserve"> of the G.U.I.O.O.F Lodge, Cornish Street, Railway Town, Broken Hill, advised that a member had just returned from France an invalid, and attended their meeting the previous evening and informed the Secretary that he had been ill for some time but could not get a Doctor’s Certificate over there to forward to him so he might obtain Sick Pay from the Society.  The writer had been instructed to write to them for a record of the member and get a Doctor’s Certificate from the military authorities showing his period of illness.  Unless they get a Certificate, Sick Pay cannot be paid.</w:t>
      </w:r>
    </w:p>
    <w:p w14:paraId="42CBE9E7" w14:textId="23D92DFE" w:rsidR="002F35C6" w:rsidRPr="00B86EC2" w:rsidRDefault="002F35C6" w:rsidP="009A5E2E">
      <w:pPr>
        <w:jc w:val="both"/>
      </w:pPr>
    </w:p>
    <w:p w14:paraId="3721C1E6" w14:textId="5BDABFFC" w:rsidR="003551D1" w:rsidRPr="00B86EC2" w:rsidRDefault="003551D1" w:rsidP="00AA6B22">
      <w:pPr>
        <w:jc w:val="both"/>
      </w:pPr>
      <w:r w:rsidRPr="00B86EC2">
        <w:t>Base Records replied to the G.U.I.O.O.F. Lodge in Broken Hill on 22 March, 1918 issuing</w:t>
      </w:r>
      <w:r w:rsidR="00AA6B22" w:rsidRPr="00B86EC2">
        <w:t xml:space="preserve"> a statement showing hospitalisation from 16 November, 1916 and his return to Australia reaching Melbourne on 3 March, 1918</w:t>
      </w:r>
      <w:r w:rsidR="009A5E2E" w:rsidRPr="00B86EC2">
        <w:t xml:space="preserve">, illness specified as loss of vision, right eye, defective vision left eye with no further information available.  </w:t>
      </w:r>
      <w:r w:rsidR="002F35C6" w:rsidRPr="00B86EC2">
        <w:t>A certificate</w:t>
      </w:r>
      <w:r w:rsidR="009A5E2E" w:rsidRPr="00B86EC2">
        <w:t xml:space="preserve"> was </w:t>
      </w:r>
      <w:r w:rsidR="002F35C6" w:rsidRPr="00B86EC2">
        <w:t xml:space="preserve">also </w:t>
      </w:r>
      <w:r w:rsidR="009A5E2E" w:rsidRPr="00B86EC2">
        <w:t>posted to his address Gypsum Street, Broken Hill, NSW</w:t>
      </w:r>
      <w:r w:rsidR="002F35C6" w:rsidRPr="00B86EC2">
        <w:t xml:space="preserve"> on March 28</w:t>
      </w:r>
      <w:r w:rsidR="009A5E2E" w:rsidRPr="00B86EC2">
        <w:t>.</w:t>
      </w:r>
    </w:p>
    <w:p w14:paraId="6A0296CC" w14:textId="00600B12" w:rsidR="00010BB7" w:rsidRPr="00B86EC2" w:rsidRDefault="00010BB7" w:rsidP="00AA6B22">
      <w:pPr>
        <w:jc w:val="both"/>
      </w:pPr>
    </w:p>
    <w:p w14:paraId="7F9567C9" w14:textId="36FFE45A" w:rsidR="00010BB7" w:rsidRPr="00B86EC2" w:rsidRDefault="00010BB7" w:rsidP="00AA6B22">
      <w:pPr>
        <w:jc w:val="both"/>
      </w:pPr>
      <w:r w:rsidRPr="00B86EC2">
        <w:t>Military Discharge was issued in Melbourne (3rd M.D.) on 9 April, 1918 as medically unfit.</w:t>
      </w:r>
    </w:p>
    <w:p w14:paraId="11E81269" w14:textId="0F170516" w:rsidR="00010BB7" w:rsidRPr="00B86EC2" w:rsidRDefault="00010BB7" w:rsidP="00AA6B22">
      <w:pPr>
        <w:jc w:val="both"/>
      </w:pPr>
    </w:p>
    <w:p w14:paraId="012AE6A7" w14:textId="6F5BEF4D" w:rsidR="00010BB7" w:rsidRPr="00B86EC2" w:rsidRDefault="00010BB7" w:rsidP="00AA6B22">
      <w:pPr>
        <w:jc w:val="both"/>
      </w:pPr>
      <w:r w:rsidRPr="00B86EC2">
        <w:t xml:space="preserve">His application </w:t>
      </w:r>
      <w:r w:rsidR="002F35C6" w:rsidRPr="00B86EC2">
        <w:t xml:space="preserve">from Broken Hill, NSW </w:t>
      </w:r>
      <w:r w:rsidRPr="00B86EC2">
        <w:t>for a military pension was rejected on 14 April, 1918 due to incapacity was not a result of war-like operations.</w:t>
      </w:r>
    </w:p>
    <w:p w14:paraId="34F84799" w14:textId="33DF7E57" w:rsidR="002F35C6" w:rsidRPr="00B86EC2" w:rsidRDefault="002F35C6" w:rsidP="00AA6B22">
      <w:pPr>
        <w:jc w:val="both"/>
      </w:pPr>
    </w:p>
    <w:p w14:paraId="1FFEAD91" w14:textId="27ECD455" w:rsidR="002F35C6" w:rsidRPr="00B86EC2" w:rsidRDefault="002F35C6" w:rsidP="00AA6B22">
      <w:pPr>
        <w:jc w:val="both"/>
      </w:pPr>
      <w:r w:rsidRPr="00B86EC2">
        <w:t xml:space="preserve">He married in the Methodist Church, Broken Hill on 30 April, 1919 to Gladys Veronica </w:t>
      </w:r>
      <w:proofErr w:type="spellStart"/>
      <w:r w:rsidRPr="00B86EC2">
        <w:t>Gregurki</w:t>
      </w:r>
      <w:proofErr w:type="spellEnd"/>
      <w:r w:rsidRPr="00B86EC2">
        <w:t xml:space="preserve"> and was covered in the:</w:t>
      </w:r>
    </w:p>
    <w:p w14:paraId="2D7A5A47" w14:textId="77777777" w:rsidR="001335FE" w:rsidRPr="00B86EC2" w:rsidRDefault="001335FE" w:rsidP="00D208BD">
      <w:pPr>
        <w:jc w:val="left"/>
        <w:rPr>
          <w:i/>
          <w:iCs/>
          <w:sz w:val="20"/>
          <w:szCs w:val="20"/>
        </w:rPr>
      </w:pPr>
    </w:p>
    <w:p w14:paraId="4790B165" w14:textId="29468941" w:rsidR="00D208BD" w:rsidRPr="00B86EC2" w:rsidRDefault="002F35C6" w:rsidP="00D208BD">
      <w:pPr>
        <w:jc w:val="both"/>
        <w:rPr>
          <w:sz w:val="20"/>
          <w:szCs w:val="20"/>
        </w:rPr>
      </w:pPr>
      <w:r w:rsidRPr="00B86EC2">
        <w:rPr>
          <w:noProof/>
          <w:lang w:eastAsia="en-AU"/>
        </w:rPr>
        <mc:AlternateContent>
          <mc:Choice Requires="wps">
            <w:drawing>
              <wp:anchor distT="0" distB="0" distL="114300" distR="114300" simplePos="0" relativeHeight="251665408" behindDoc="0" locked="0" layoutInCell="1" allowOverlap="1" wp14:anchorId="120C52B7" wp14:editId="7DCDF09F">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A97CBD" w14:textId="77777777" w:rsidR="002F35C6" w:rsidRDefault="002F35C6" w:rsidP="00D208BD">
                            <w:pPr>
                              <w:jc w:val="left"/>
                              <w:rPr>
                                <w:sz w:val="20"/>
                                <w:szCs w:val="20"/>
                              </w:rPr>
                            </w:pPr>
                            <w:r>
                              <w:rPr>
                                <w:i/>
                                <w:iCs/>
                                <w:sz w:val="20"/>
                                <w:szCs w:val="20"/>
                              </w:rPr>
                              <w:t>Barrier Miner</w:t>
                            </w:r>
                            <w:r>
                              <w:rPr>
                                <w:sz w:val="20"/>
                                <w:szCs w:val="20"/>
                              </w:rPr>
                              <w:t xml:space="preserve"> Saturday May 31, 1919:</w:t>
                            </w:r>
                          </w:p>
                          <w:p w14:paraId="30235D24" w14:textId="77777777" w:rsidR="002F35C6" w:rsidRPr="002F35C6" w:rsidRDefault="002F35C6" w:rsidP="00D208BD">
                            <w:pPr>
                              <w:rPr>
                                <w:sz w:val="22"/>
                                <w:szCs w:val="22"/>
                              </w:rPr>
                            </w:pPr>
                            <w:r w:rsidRPr="002F35C6">
                              <w:rPr>
                                <w:sz w:val="22"/>
                                <w:szCs w:val="22"/>
                              </w:rPr>
                              <w:t>WEDDINGS</w:t>
                            </w:r>
                          </w:p>
                          <w:p w14:paraId="57B8F8EE" w14:textId="534BAF88" w:rsidR="002F35C6" w:rsidRPr="000B4812" w:rsidRDefault="002F35C6" w:rsidP="000B4812">
                            <w:pPr>
                              <w:jc w:val="both"/>
                            </w:pPr>
                            <w:r w:rsidRPr="002F35C6">
                              <w:rPr>
                                <w:sz w:val="22"/>
                                <w:szCs w:val="22"/>
                              </w:rPr>
                              <w:t xml:space="preserve">A wedding was recently celebrated at the Thomas-street Methodist Church, when Mr F.A. Johnston, of Railway Town, was married to Miss Gladys Veronica </w:t>
                            </w:r>
                            <w:proofErr w:type="spellStart"/>
                            <w:r w:rsidRPr="002F35C6">
                              <w:rPr>
                                <w:sz w:val="22"/>
                                <w:szCs w:val="22"/>
                              </w:rPr>
                              <w:t>Gregurki</w:t>
                            </w:r>
                            <w:proofErr w:type="spellEnd"/>
                            <w:r w:rsidRPr="002F35C6">
                              <w:rPr>
                                <w:sz w:val="22"/>
                                <w:szCs w:val="22"/>
                              </w:rPr>
                              <w:t xml:space="preserve"> (“Bun”).  The bride was given away by her brother-in-law, Mr Willington.  She wore a dainty frock of ivory crepe-de-chine, draped with </w:t>
                            </w:r>
                            <w:proofErr w:type="spellStart"/>
                            <w:r w:rsidRPr="002F35C6">
                              <w:rPr>
                                <w:sz w:val="22"/>
                                <w:szCs w:val="22"/>
                              </w:rPr>
                              <w:t>alnon</w:t>
                            </w:r>
                            <w:proofErr w:type="spellEnd"/>
                            <w:r w:rsidRPr="002F35C6">
                              <w:rPr>
                                <w:sz w:val="22"/>
                                <w:szCs w:val="22"/>
                              </w:rPr>
                              <w:t xml:space="preserve">, and carried a bouquet of irises, phlox and fern.  The bridesmaid (Miss May </w:t>
                            </w:r>
                            <w:proofErr w:type="spellStart"/>
                            <w:r w:rsidRPr="002F35C6">
                              <w:rPr>
                                <w:sz w:val="22"/>
                                <w:szCs w:val="22"/>
                              </w:rPr>
                              <w:t>Gregurki</w:t>
                            </w:r>
                            <w:proofErr w:type="spellEnd"/>
                            <w:r w:rsidR="00B86EC2">
                              <w:rPr>
                                <w:sz w:val="22"/>
                                <w:szCs w:val="22"/>
                              </w:rPr>
                              <w:t>)</w:t>
                            </w:r>
                            <w:r w:rsidRPr="002F35C6">
                              <w:rPr>
                                <w:sz w:val="22"/>
                                <w:szCs w:val="22"/>
                              </w:rPr>
                              <w:t xml:space="preserve"> wore shell pink crepe-de-chine.  Mr Charles Gentle, a friend of the bridegroom, acted as best man.  The reception was held in the Protestant Hall, where a large crowd assembled and spent the evening in dancing and playing until a late hour.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C52B7" id="Text Box 4" o:spid="_x0000_s1029"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7BA97CBD" w14:textId="77777777" w:rsidR="002F35C6" w:rsidRDefault="002F35C6" w:rsidP="00D208BD">
                      <w:pPr>
                        <w:jc w:val="left"/>
                        <w:rPr>
                          <w:sz w:val="20"/>
                          <w:szCs w:val="20"/>
                        </w:rPr>
                      </w:pPr>
                      <w:r>
                        <w:rPr>
                          <w:i/>
                          <w:iCs/>
                          <w:sz w:val="20"/>
                          <w:szCs w:val="20"/>
                        </w:rPr>
                        <w:t>Barrier Miner</w:t>
                      </w:r>
                      <w:r>
                        <w:rPr>
                          <w:sz w:val="20"/>
                          <w:szCs w:val="20"/>
                        </w:rPr>
                        <w:t xml:space="preserve"> Saturday May 31, 1919:</w:t>
                      </w:r>
                    </w:p>
                    <w:p w14:paraId="30235D24" w14:textId="77777777" w:rsidR="002F35C6" w:rsidRPr="002F35C6" w:rsidRDefault="002F35C6" w:rsidP="00D208BD">
                      <w:pPr>
                        <w:rPr>
                          <w:sz w:val="22"/>
                          <w:szCs w:val="22"/>
                        </w:rPr>
                      </w:pPr>
                      <w:r w:rsidRPr="002F35C6">
                        <w:rPr>
                          <w:sz w:val="22"/>
                          <w:szCs w:val="22"/>
                        </w:rPr>
                        <w:t>WEDDINGS</w:t>
                      </w:r>
                    </w:p>
                    <w:p w14:paraId="57B8F8EE" w14:textId="534BAF88" w:rsidR="002F35C6" w:rsidRPr="000B4812" w:rsidRDefault="002F35C6" w:rsidP="000B4812">
                      <w:pPr>
                        <w:jc w:val="both"/>
                      </w:pPr>
                      <w:r w:rsidRPr="002F35C6">
                        <w:rPr>
                          <w:sz w:val="22"/>
                          <w:szCs w:val="22"/>
                        </w:rPr>
                        <w:t xml:space="preserve">A wedding was recently celebrated at the Thomas-street Methodist Church, when Mr F.A. Johnston, of Railway Town, was married to Miss Gladys Veronica </w:t>
                      </w:r>
                      <w:proofErr w:type="spellStart"/>
                      <w:r w:rsidRPr="002F35C6">
                        <w:rPr>
                          <w:sz w:val="22"/>
                          <w:szCs w:val="22"/>
                        </w:rPr>
                        <w:t>Gregurki</w:t>
                      </w:r>
                      <w:proofErr w:type="spellEnd"/>
                      <w:r w:rsidRPr="002F35C6">
                        <w:rPr>
                          <w:sz w:val="22"/>
                          <w:szCs w:val="22"/>
                        </w:rPr>
                        <w:t xml:space="preserve"> (“Bun”).  The bride was given away by her brother-in-law, Mr Willington.  She wore a dainty frock of ivory crepe-de-chine, draped with </w:t>
                      </w:r>
                      <w:proofErr w:type="spellStart"/>
                      <w:r w:rsidRPr="002F35C6">
                        <w:rPr>
                          <w:sz w:val="22"/>
                          <w:szCs w:val="22"/>
                        </w:rPr>
                        <w:t>alnon</w:t>
                      </w:r>
                      <w:proofErr w:type="spellEnd"/>
                      <w:r w:rsidRPr="002F35C6">
                        <w:rPr>
                          <w:sz w:val="22"/>
                          <w:szCs w:val="22"/>
                        </w:rPr>
                        <w:t xml:space="preserve">, and carried a bouquet of irises, phlox and fern.  The bridesmaid (Miss May </w:t>
                      </w:r>
                      <w:proofErr w:type="spellStart"/>
                      <w:r w:rsidRPr="002F35C6">
                        <w:rPr>
                          <w:sz w:val="22"/>
                          <w:szCs w:val="22"/>
                        </w:rPr>
                        <w:t>Gregurki</w:t>
                      </w:r>
                      <w:proofErr w:type="spellEnd"/>
                      <w:r w:rsidR="00B86EC2">
                        <w:rPr>
                          <w:sz w:val="22"/>
                          <w:szCs w:val="22"/>
                        </w:rPr>
                        <w:t>)</w:t>
                      </w:r>
                      <w:r w:rsidRPr="002F35C6">
                        <w:rPr>
                          <w:sz w:val="22"/>
                          <w:szCs w:val="22"/>
                        </w:rPr>
                        <w:t xml:space="preserve"> wore shell pink crepe-de-chine.  Mr Charles Gentle, a friend of the bridegroom, acted as best man.  The reception was held in the Protestant Hall, where a large crowd assembled and spent the evening in dancing and playing until a late hour.</w:t>
                      </w:r>
                    </w:p>
                  </w:txbxContent>
                </v:textbox>
                <w10:wrap type="square"/>
              </v:shape>
            </w:pict>
          </mc:Fallback>
        </mc:AlternateContent>
      </w:r>
    </w:p>
    <w:p w14:paraId="4F80EF95" w14:textId="09251106" w:rsidR="002F35C6" w:rsidRPr="00B86EC2" w:rsidRDefault="002F35C6" w:rsidP="00D208BD">
      <w:pPr>
        <w:jc w:val="both"/>
      </w:pPr>
      <w:r w:rsidRPr="00B86EC2">
        <w:t>The War Service Homes Commission wrote to Base Records on 19 August, 1921 that he applied for assistance under the War Service Act and requested the service details of the applicant.  Records replied on August 26 with details of his service.</w:t>
      </w:r>
    </w:p>
    <w:p w14:paraId="6E0ACF7F" w14:textId="2FC71D72" w:rsidR="00CC5C6D" w:rsidRPr="00B86EC2" w:rsidRDefault="00CC5C6D" w:rsidP="00D208BD">
      <w:pPr>
        <w:jc w:val="both"/>
      </w:pPr>
    </w:p>
    <w:p w14:paraId="04C15DE2" w14:textId="5CF1FEFE" w:rsidR="00CC5C6D" w:rsidRPr="00B86EC2" w:rsidRDefault="00CC5C6D" w:rsidP="00D208BD">
      <w:pPr>
        <w:jc w:val="both"/>
      </w:pPr>
      <w:r w:rsidRPr="00B86EC2">
        <w:t>The British War Medal (45440) and the Victory Medal (44668) were issued to Sapper 3916 Frederick Albert Johnson, 2nd Tunnelling Company for servi</w:t>
      </w:r>
      <w:r w:rsidR="002C1F3E" w:rsidRPr="00B86EC2">
        <w:t>ng</w:t>
      </w:r>
      <w:r w:rsidRPr="00B86EC2">
        <w:t xml:space="preserve"> his country.</w:t>
      </w:r>
    </w:p>
    <w:p w14:paraId="706DE97B" w14:textId="43A31695" w:rsidR="00CC5C6D" w:rsidRPr="00B86EC2" w:rsidRDefault="00CC5C6D" w:rsidP="00D208BD">
      <w:pPr>
        <w:jc w:val="both"/>
      </w:pPr>
    </w:p>
    <w:p w14:paraId="62A6388E" w14:textId="7A100786" w:rsidR="00CC5C6D" w:rsidRPr="00B86EC2" w:rsidRDefault="00CC5C6D" w:rsidP="00D208BD">
      <w:pPr>
        <w:jc w:val="both"/>
      </w:pPr>
      <w:r w:rsidRPr="00B86EC2">
        <w:t xml:space="preserve">These were not collected from the designated barracks and a letter dated 20 September, 1923 from the Medals Section of Base Records was sent care of the last known address of next-of-kin but appears to have been returned unclaimed.  </w:t>
      </w:r>
    </w:p>
    <w:p w14:paraId="53FDA128" w14:textId="441C5093" w:rsidR="00CC5C6D" w:rsidRPr="00B86EC2" w:rsidRDefault="00CC5C6D" w:rsidP="00D208BD">
      <w:pPr>
        <w:jc w:val="both"/>
      </w:pPr>
    </w:p>
    <w:p w14:paraId="0D4BF777" w14:textId="6E3F211B" w:rsidR="00CC5C6D" w:rsidRPr="00B86EC2" w:rsidRDefault="00CC5C6D" w:rsidP="00D208BD">
      <w:pPr>
        <w:jc w:val="both"/>
      </w:pPr>
      <w:r w:rsidRPr="00B86EC2">
        <w:t>On 2 July, 1924 the Secretary of the Broken Hill R.S.S.I.L.A. wrote to the Medals Branch 4th Military District, Adelaide, S.A. enclosing an application for both his medals to be sent to him at 132 William Street, West Broken Hill, NSW.  His medals were forwarded care of the R.S.S.I.L.A.</w:t>
      </w:r>
    </w:p>
    <w:p w14:paraId="3B8B56AA" w14:textId="6B8895CA" w:rsidR="00CC5C6D" w:rsidRPr="00B86EC2" w:rsidRDefault="00CC5C6D" w:rsidP="00D208BD">
      <w:pPr>
        <w:jc w:val="both"/>
      </w:pPr>
    </w:p>
    <w:p w14:paraId="71E76502" w14:textId="06E5F59C" w:rsidR="00CC5C6D" w:rsidRPr="00B86EC2" w:rsidRDefault="00CC5C6D" w:rsidP="00D208BD">
      <w:pPr>
        <w:jc w:val="both"/>
      </w:pPr>
      <w:r w:rsidRPr="00B86EC2">
        <w:t>In 1930 their residence was 464 Thomas Street, Broken Hill</w:t>
      </w:r>
      <w:r w:rsidR="00B0012E" w:rsidRPr="00B86EC2">
        <w:t>.</w:t>
      </w:r>
    </w:p>
    <w:p w14:paraId="3F0C0B42" w14:textId="4C18B58C" w:rsidR="00B0012E" w:rsidRPr="00B86EC2" w:rsidRDefault="00B0012E" w:rsidP="00D208BD">
      <w:pPr>
        <w:jc w:val="both"/>
      </w:pPr>
    </w:p>
    <w:p w14:paraId="6AF99C24" w14:textId="29C0EC3E" w:rsidR="00B0012E" w:rsidRPr="00B86EC2" w:rsidRDefault="00B0012E" w:rsidP="00D208BD">
      <w:pPr>
        <w:jc w:val="both"/>
      </w:pPr>
      <w:r w:rsidRPr="00B86EC2">
        <w:t>He was chairman of the Broken Hill City Band with the following advertised in the:</w:t>
      </w:r>
    </w:p>
    <w:p w14:paraId="1BE32C73" w14:textId="77777777" w:rsidR="002F35C6" w:rsidRPr="00B86EC2" w:rsidRDefault="002F35C6" w:rsidP="00D208BD">
      <w:pPr>
        <w:jc w:val="both"/>
        <w:rPr>
          <w:i/>
          <w:iCs/>
          <w:sz w:val="20"/>
          <w:szCs w:val="20"/>
        </w:rPr>
      </w:pPr>
    </w:p>
    <w:p w14:paraId="20BBCD9A" w14:textId="4A9018A7" w:rsidR="00A77B0A" w:rsidRPr="00B86EC2" w:rsidRDefault="00B0012E" w:rsidP="00A77B0A">
      <w:pPr>
        <w:jc w:val="both"/>
        <w:rPr>
          <w:sz w:val="20"/>
          <w:szCs w:val="20"/>
        </w:rPr>
      </w:pPr>
      <w:r w:rsidRPr="00B86EC2">
        <w:rPr>
          <w:noProof/>
          <w:lang w:eastAsia="en-AU"/>
        </w:rPr>
        <w:lastRenderedPageBreak/>
        <mc:AlternateContent>
          <mc:Choice Requires="wps">
            <w:drawing>
              <wp:anchor distT="0" distB="0" distL="114300" distR="114300" simplePos="0" relativeHeight="251667456" behindDoc="0" locked="0" layoutInCell="1" allowOverlap="1" wp14:anchorId="150E8DCC" wp14:editId="6A627764">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5D88A94" w14:textId="77777777" w:rsidR="00B0012E" w:rsidRDefault="00B0012E" w:rsidP="00D208BD">
                            <w:pPr>
                              <w:jc w:val="both"/>
                              <w:rPr>
                                <w:sz w:val="20"/>
                                <w:szCs w:val="20"/>
                              </w:rPr>
                            </w:pPr>
                            <w:r>
                              <w:rPr>
                                <w:i/>
                                <w:iCs/>
                                <w:sz w:val="20"/>
                                <w:szCs w:val="20"/>
                              </w:rPr>
                              <w:t>Barrier Miner</w:t>
                            </w:r>
                            <w:r>
                              <w:rPr>
                                <w:sz w:val="20"/>
                                <w:szCs w:val="20"/>
                              </w:rPr>
                              <w:t xml:space="preserve"> Monday May 9, 1927:</w:t>
                            </w:r>
                          </w:p>
                          <w:p w14:paraId="1F49215D" w14:textId="77777777" w:rsidR="00B0012E" w:rsidRPr="00B0012E" w:rsidRDefault="00B0012E" w:rsidP="00A77B0A">
                            <w:pPr>
                              <w:rPr>
                                <w:sz w:val="22"/>
                                <w:szCs w:val="22"/>
                              </w:rPr>
                            </w:pPr>
                            <w:r w:rsidRPr="00B0012E">
                              <w:rPr>
                                <w:sz w:val="22"/>
                                <w:szCs w:val="22"/>
                              </w:rPr>
                              <w:t>BROKEN HILL CITY BAND</w:t>
                            </w:r>
                          </w:p>
                          <w:p w14:paraId="5391BF35" w14:textId="77777777" w:rsidR="00B0012E" w:rsidRPr="00B0012E" w:rsidRDefault="00B0012E" w:rsidP="00A77B0A">
                            <w:pPr>
                              <w:jc w:val="both"/>
                              <w:rPr>
                                <w:sz w:val="22"/>
                                <w:szCs w:val="22"/>
                              </w:rPr>
                            </w:pPr>
                            <w:r w:rsidRPr="00B0012E">
                              <w:rPr>
                                <w:sz w:val="22"/>
                                <w:szCs w:val="22"/>
                              </w:rPr>
                              <w:t>APPLICATIONS are INVITED for the POSITION of SECRETARY to the above.  Applicants to state Salary required.  All applications to be in the hands of the Chairman by FRIDAY MAY 13, 1927.</w:t>
                            </w:r>
                          </w:p>
                          <w:p w14:paraId="1961269A" w14:textId="77777777" w:rsidR="00B0012E" w:rsidRPr="000513AA" w:rsidRDefault="00B0012E" w:rsidP="000513AA">
                            <w:pPr>
                              <w:jc w:val="both"/>
                            </w:pP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t>F.A. JOHNSTON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E8DCC" id="Text Box 5" o:spid="_x0000_s1030"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uwnKczwCAAB/BAAADgAAAAAAAAAAAAAA&#10;AAAuAgAAZHJzL2Uyb0RvYy54bWxQSwECLQAUAAYACAAAACEAtwwDCNcAAAAFAQAADwAAAAAAAAAA&#10;AAAAAACWBAAAZHJzL2Rvd25yZXYueG1sUEsFBgAAAAAEAAQA8wAAAJoFAAAAAA==&#10;" filled="f" strokeweight=".5pt">
                <v:fill o:detectmouseclick="t"/>
                <v:textbox style="mso-fit-shape-to-text:t">
                  <w:txbxContent>
                    <w:p w14:paraId="45D88A94" w14:textId="77777777" w:rsidR="00B0012E" w:rsidRDefault="00B0012E" w:rsidP="00D208BD">
                      <w:pPr>
                        <w:jc w:val="both"/>
                        <w:rPr>
                          <w:sz w:val="20"/>
                          <w:szCs w:val="20"/>
                        </w:rPr>
                      </w:pPr>
                      <w:r>
                        <w:rPr>
                          <w:i/>
                          <w:iCs/>
                          <w:sz w:val="20"/>
                          <w:szCs w:val="20"/>
                        </w:rPr>
                        <w:t>Barrier Miner</w:t>
                      </w:r>
                      <w:r>
                        <w:rPr>
                          <w:sz w:val="20"/>
                          <w:szCs w:val="20"/>
                        </w:rPr>
                        <w:t xml:space="preserve"> Monday May 9, 1927:</w:t>
                      </w:r>
                    </w:p>
                    <w:p w14:paraId="1F49215D" w14:textId="77777777" w:rsidR="00B0012E" w:rsidRPr="00B0012E" w:rsidRDefault="00B0012E" w:rsidP="00A77B0A">
                      <w:pPr>
                        <w:rPr>
                          <w:sz w:val="22"/>
                          <w:szCs w:val="22"/>
                        </w:rPr>
                      </w:pPr>
                      <w:r w:rsidRPr="00B0012E">
                        <w:rPr>
                          <w:sz w:val="22"/>
                          <w:szCs w:val="22"/>
                        </w:rPr>
                        <w:t>BROKEN HILL CITY BAND</w:t>
                      </w:r>
                    </w:p>
                    <w:p w14:paraId="5391BF35" w14:textId="77777777" w:rsidR="00B0012E" w:rsidRPr="00B0012E" w:rsidRDefault="00B0012E" w:rsidP="00A77B0A">
                      <w:pPr>
                        <w:jc w:val="both"/>
                        <w:rPr>
                          <w:sz w:val="22"/>
                          <w:szCs w:val="22"/>
                        </w:rPr>
                      </w:pPr>
                      <w:r w:rsidRPr="00B0012E">
                        <w:rPr>
                          <w:sz w:val="22"/>
                          <w:szCs w:val="22"/>
                        </w:rPr>
                        <w:t>APPLICATIONS are INVITED for the POSITION of SECRETARY to the above.  Applicants to state Salary required.  All applications to be in the hands of the Chairman by FRIDAY MAY 13, 1927.</w:t>
                      </w:r>
                    </w:p>
                    <w:p w14:paraId="1961269A" w14:textId="77777777" w:rsidR="00B0012E" w:rsidRPr="000513AA" w:rsidRDefault="00B0012E" w:rsidP="000513AA">
                      <w:pPr>
                        <w:jc w:val="both"/>
                      </w:pP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r>
                      <w:r w:rsidRPr="00B0012E">
                        <w:rPr>
                          <w:sz w:val="22"/>
                          <w:szCs w:val="22"/>
                        </w:rPr>
                        <w:tab/>
                        <w:t>F.A. JOHNSTON</w:t>
                      </w:r>
                    </w:p>
                  </w:txbxContent>
                </v:textbox>
                <w10:wrap type="square"/>
              </v:shape>
            </w:pict>
          </mc:Fallback>
        </mc:AlternateContent>
      </w:r>
    </w:p>
    <w:p w14:paraId="7D67145E" w14:textId="2D4E9769" w:rsidR="00B0012E" w:rsidRPr="00B86EC2" w:rsidRDefault="00B0012E" w:rsidP="00A77B0A">
      <w:pPr>
        <w:jc w:val="both"/>
      </w:pPr>
      <w:r w:rsidRPr="00B86EC2">
        <w:t>The following was advertised in the:</w:t>
      </w:r>
    </w:p>
    <w:p w14:paraId="75667AC0" w14:textId="77777777" w:rsidR="00B0012E" w:rsidRPr="00B86EC2" w:rsidRDefault="00B0012E" w:rsidP="00A77B0A">
      <w:pPr>
        <w:jc w:val="both"/>
        <w:rPr>
          <w:i/>
          <w:iCs/>
          <w:sz w:val="20"/>
          <w:szCs w:val="20"/>
        </w:rPr>
      </w:pPr>
    </w:p>
    <w:p w14:paraId="0711C274" w14:textId="39E0B105" w:rsidR="00A77B0A" w:rsidRPr="00B86EC2" w:rsidRDefault="00B0012E" w:rsidP="00A77B0A">
      <w:pPr>
        <w:rPr>
          <w:sz w:val="20"/>
          <w:szCs w:val="20"/>
        </w:rPr>
      </w:pPr>
      <w:r w:rsidRPr="00B86EC2">
        <w:rPr>
          <w:noProof/>
          <w:lang w:eastAsia="en-AU"/>
        </w:rPr>
        <mc:AlternateContent>
          <mc:Choice Requires="wps">
            <w:drawing>
              <wp:anchor distT="0" distB="0" distL="114300" distR="114300" simplePos="0" relativeHeight="251669504" behindDoc="0" locked="0" layoutInCell="1" allowOverlap="1" wp14:anchorId="7BF3DD36" wp14:editId="557A5CFF">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999583E" w14:textId="77777777" w:rsidR="00B0012E" w:rsidRDefault="00B0012E" w:rsidP="00A77B0A">
                            <w:pPr>
                              <w:jc w:val="both"/>
                              <w:rPr>
                                <w:sz w:val="20"/>
                                <w:szCs w:val="20"/>
                              </w:rPr>
                            </w:pPr>
                            <w:r>
                              <w:rPr>
                                <w:i/>
                                <w:iCs/>
                                <w:sz w:val="20"/>
                                <w:szCs w:val="20"/>
                              </w:rPr>
                              <w:t>Barrier Miner</w:t>
                            </w:r>
                            <w:r>
                              <w:rPr>
                                <w:sz w:val="20"/>
                                <w:szCs w:val="20"/>
                              </w:rPr>
                              <w:t xml:space="preserve"> Monday October 17, 1932:</w:t>
                            </w:r>
                          </w:p>
                          <w:p w14:paraId="1ADB25E2" w14:textId="77777777" w:rsidR="00B0012E" w:rsidRPr="00B0012E" w:rsidRDefault="00B0012E" w:rsidP="00A77B0A">
                            <w:pPr>
                              <w:rPr>
                                <w:sz w:val="22"/>
                                <w:szCs w:val="22"/>
                              </w:rPr>
                            </w:pPr>
                            <w:r w:rsidRPr="00B0012E">
                              <w:rPr>
                                <w:sz w:val="22"/>
                                <w:szCs w:val="22"/>
                              </w:rPr>
                              <w:t>PRELIMINARY NOTICE – TUESDAY, October 25</w:t>
                            </w:r>
                            <w:r w:rsidRPr="00B0012E">
                              <w:rPr>
                                <w:sz w:val="22"/>
                                <w:szCs w:val="22"/>
                                <w:vertAlign w:val="superscript"/>
                              </w:rPr>
                              <w:t>th</w:t>
                            </w:r>
                          </w:p>
                          <w:p w14:paraId="6448FD08" w14:textId="77777777" w:rsidR="00B0012E" w:rsidRPr="00B0012E" w:rsidRDefault="00B0012E" w:rsidP="00A77B0A">
                            <w:pPr>
                              <w:rPr>
                                <w:sz w:val="22"/>
                                <w:szCs w:val="22"/>
                              </w:rPr>
                            </w:pPr>
                            <w:r w:rsidRPr="00B0012E">
                              <w:rPr>
                                <w:sz w:val="22"/>
                                <w:szCs w:val="22"/>
                              </w:rPr>
                              <w:t>On the premises, 484 Thomas-street</w:t>
                            </w:r>
                          </w:p>
                          <w:p w14:paraId="5F200302" w14:textId="77777777" w:rsidR="00B0012E" w:rsidRPr="00B0012E" w:rsidRDefault="00B0012E" w:rsidP="00A77B0A">
                            <w:pPr>
                              <w:jc w:val="both"/>
                              <w:rPr>
                                <w:sz w:val="22"/>
                                <w:szCs w:val="22"/>
                              </w:rPr>
                            </w:pPr>
                            <w:r w:rsidRPr="00B0012E">
                              <w:rPr>
                                <w:sz w:val="22"/>
                                <w:szCs w:val="22"/>
                              </w:rPr>
                              <w:t xml:space="preserve">MIDDLETON and OPIE have been favored with instructions from Mrs F.A. JOHNSTON, who is leaving the Barrier, to </w:t>
                            </w:r>
                            <w:proofErr w:type="gramStart"/>
                            <w:r w:rsidRPr="00B0012E">
                              <w:rPr>
                                <w:sz w:val="22"/>
                                <w:szCs w:val="22"/>
                              </w:rPr>
                              <w:t>Sell</w:t>
                            </w:r>
                            <w:proofErr w:type="gramEnd"/>
                            <w:r w:rsidRPr="00B0012E">
                              <w:rPr>
                                <w:sz w:val="22"/>
                                <w:szCs w:val="22"/>
                              </w:rPr>
                              <w:t xml:space="preserve"> the whole of her SUPERIOR HOUSEHOLD FURNTURE and EFFECTS; also LIPP PIANOLA and “FLINT SIX” MOTOR CAR.</w:t>
                            </w:r>
                          </w:p>
                          <w:p w14:paraId="6A203B2A" w14:textId="77777777" w:rsidR="00B0012E" w:rsidRPr="00B0012E" w:rsidRDefault="00B0012E" w:rsidP="00A77B0A">
                            <w:pPr>
                              <w:rPr>
                                <w:sz w:val="22"/>
                                <w:szCs w:val="22"/>
                              </w:rPr>
                            </w:pPr>
                            <w:r w:rsidRPr="00B0012E">
                              <w:rPr>
                                <w:sz w:val="22"/>
                                <w:szCs w:val="22"/>
                              </w:rPr>
                              <w:t>Full Particulars Next Saturday</w:t>
                            </w:r>
                          </w:p>
                          <w:p w14:paraId="718AB97C" w14:textId="77777777" w:rsidR="00B0012E" w:rsidRPr="00C379D8" w:rsidRDefault="00B0012E" w:rsidP="00C379D8">
                            <w:r w:rsidRPr="00B0012E">
                              <w:rPr>
                                <w:sz w:val="22"/>
                                <w:szCs w:val="22"/>
                              </w:rPr>
                              <w:t xml:space="preserve">MIDDLETON and OPIE, Auctioneers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3DD36" id="Text Box 6" o:spid="_x0000_s1031" type="#_x0000_t202" style="position:absolute;left:0;text-align:left;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IJO8E9AgAAfwQAAA4AAAAAAAAAAAAA&#10;AAAALgIAAGRycy9lMm9Eb2MueG1sUEsBAi0AFAAGAAgAAAAhALcMAwjXAAAABQEAAA8AAAAAAAAA&#10;AAAAAAAAlwQAAGRycy9kb3ducmV2LnhtbFBLBQYAAAAABAAEAPMAAACbBQAAAAA=&#10;" filled="f" strokeweight=".5pt">
                <v:fill o:detectmouseclick="t"/>
                <v:textbox style="mso-fit-shape-to-text:t">
                  <w:txbxContent>
                    <w:p w14:paraId="4999583E" w14:textId="77777777" w:rsidR="00B0012E" w:rsidRDefault="00B0012E" w:rsidP="00A77B0A">
                      <w:pPr>
                        <w:jc w:val="both"/>
                        <w:rPr>
                          <w:sz w:val="20"/>
                          <w:szCs w:val="20"/>
                        </w:rPr>
                      </w:pPr>
                      <w:r>
                        <w:rPr>
                          <w:i/>
                          <w:iCs/>
                          <w:sz w:val="20"/>
                          <w:szCs w:val="20"/>
                        </w:rPr>
                        <w:t>Barrier Miner</w:t>
                      </w:r>
                      <w:r>
                        <w:rPr>
                          <w:sz w:val="20"/>
                          <w:szCs w:val="20"/>
                        </w:rPr>
                        <w:t xml:space="preserve"> Monday October 17, 1932:</w:t>
                      </w:r>
                    </w:p>
                    <w:p w14:paraId="1ADB25E2" w14:textId="77777777" w:rsidR="00B0012E" w:rsidRPr="00B0012E" w:rsidRDefault="00B0012E" w:rsidP="00A77B0A">
                      <w:pPr>
                        <w:rPr>
                          <w:sz w:val="22"/>
                          <w:szCs w:val="22"/>
                        </w:rPr>
                      </w:pPr>
                      <w:r w:rsidRPr="00B0012E">
                        <w:rPr>
                          <w:sz w:val="22"/>
                          <w:szCs w:val="22"/>
                        </w:rPr>
                        <w:t>PRELIMINARY NOTICE – TUESDAY, October 25</w:t>
                      </w:r>
                      <w:r w:rsidRPr="00B0012E">
                        <w:rPr>
                          <w:sz w:val="22"/>
                          <w:szCs w:val="22"/>
                          <w:vertAlign w:val="superscript"/>
                        </w:rPr>
                        <w:t>th</w:t>
                      </w:r>
                    </w:p>
                    <w:p w14:paraId="6448FD08" w14:textId="77777777" w:rsidR="00B0012E" w:rsidRPr="00B0012E" w:rsidRDefault="00B0012E" w:rsidP="00A77B0A">
                      <w:pPr>
                        <w:rPr>
                          <w:sz w:val="22"/>
                          <w:szCs w:val="22"/>
                        </w:rPr>
                      </w:pPr>
                      <w:r w:rsidRPr="00B0012E">
                        <w:rPr>
                          <w:sz w:val="22"/>
                          <w:szCs w:val="22"/>
                        </w:rPr>
                        <w:t>On the premises, 484 Thomas-street</w:t>
                      </w:r>
                    </w:p>
                    <w:p w14:paraId="5F200302" w14:textId="77777777" w:rsidR="00B0012E" w:rsidRPr="00B0012E" w:rsidRDefault="00B0012E" w:rsidP="00A77B0A">
                      <w:pPr>
                        <w:jc w:val="both"/>
                        <w:rPr>
                          <w:sz w:val="22"/>
                          <w:szCs w:val="22"/>
                        </w:rPr>
                      </w:pPr>
                      <w:r w:rsidRPr="00B0012E">
                        <w:rPr>
                          <w:sz w:val="22"/>
                          <w:szCs w:val="22"/>
                        </w:rPr>
                        <w:t>MIDDLETON and OPIE have been favored with instructions from Mrs F.A. JOHNSTON, who is leaving the Barrier, to Sell the whole of her SUPERIOR HOUSEHOLD FURNTURE and EFFECTS; also LIPP PIANOLA and “FLINT SIX” MOTOR CAR.</w:t>
                      </w:r>
                    </w:p>
                    <w:p w14:paraId="6A203B2A" w14:textId="77777777" w:rsidR="00B0012E" w:rsidRPr="00B0012E" w:rsidRDefault="00B0012E" w:rsidP="00A77B0A">
                      <w:pPr>
                        <w:rPr>
                          <w:sz w:val="22"/>
                          <w:szCs w:val="22"/>
                        </w:rPr>
                      </w:pPr>
                      <w:r w:rsidRPr="00B0012E">
                        <w:rPr>
                          <w:sz w:val="22"/>
                          <w:szCs w:val="22"/>
                        </w:rPr>
                        <w:t>Full Particulars Next Saturday</w:t>
                      </w:r>
                    </w:p>
                    <w:p w14:paraId="718AB97C" w14:textId="77777777" w:rsidR="00B0012E" w:rsidRPr="00C379D8" w:rsidRDefault="00B0012E" w:rsidP="00C379D8">
                      <w:r w:rsidRPr="00B0012E">
                        <w:rPr>
                          <w:sz w:val="22"/>
                          <w:szCs w:val="22"/>
                        </w:rPr>
                        <w:t xml:space="preserve">MIDDLETON and OPIE, Auctioneers </w:t>
                      </w:r>
                    </w:p>
                  </w:txbxContent>
                </v:textbox>
                <w10:wrap type="square"/>
              </v:shape>
            </w:pict>
          </mc:Fallback>
        </mc:AlternateContent>
      </w:r>
    </w:p>
    <w:p w14:paraId="7055EE15" w14:textId="225E9FE8" w:rsidR="00B0012E" w:rsidRPr="00B86EC2" w:rsidRDefault="00B0012E" w:rsidP="00B0012E">
      <w:pPr>
        <w:jc w:val="both"/>
      </w:pPr>
      <w:r w:rsidRPr="00B86EC2">
        <w:t>In 1936 they were residents at 9 Dart Street, Kalgoorlie working as a timberman.  The following was announced in the Boulder Council Reports published in the:</w:t>
      </w:r>
    </w:p>
    <w:p w14:paraId="0B545087" w14:textId="5B48E90D" w:rsidR="00B0012E" w:rsidRPr="00B86EC2" w:rsidRDefault="008A152F" w:rsidP="00A77B0A">
      <w:pPr>
        <w:jc w:val="left"/>
        <w:rPr>
          <w:i/>
          <w:iCs/>
          <w:sz w:val="20"/>
          <w:szCs w:val="20"/>
        </w:rPr>
      </w:pPr>
      <w:r w:rsidRPr="00B86EC2">
        <w:rPr>
          <w:noProof/>
          <w:lang w:eastAsia="en-AU"/>
        </w:rPr>
        <mc:AlternateContent>
          <mc:Choice Requires="wps">
            <w:drawing>
              <wp:anchor distT="0" distB="0" distL="114300" distR="114300" simplePos="0" relativeHeight="251671552" behindDoc="0" locked="0" layoutInCell="1" allowOverlap="1" wp14:anchorId="429D75EB" wp14:editId="441E0202">
                <wp:simplePos x="0" y="0"/>
                <wp:positionH relativeFrom="column">
                  <wp:posOffset>0</wp:posOffset>
                </wp:positionH>
                <wp:positionV relativeFrom="paragraph">
                  <wp:posOffset>217611</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014ED9A" w14:textId="77777777" w:rsidR="00B0012E" w:rsidRDefault="00B0012E" w:rsidP="00A77B0A">
                            <w:pPr>
                              <w:jc w:val="left"/>
                              <w:rPr>
                                <w:sz w:val="20"/>
                                <w:szCs w:val="20"/>
                              </w:rPr>
                            </w:pPr>
                            <w:r>
                              <w:rPr>
                                <w:i/>
                                <w:iCs/>
                                <w:sz w:val="20"/>
                                <w:szCs w:val="20"/>
                              </w:rPr>
                              <w:t>Western Argus</w:t>
                            </w:r>
                            <w:r>
                              <w:rPr>
                                <w:sz w:val="20"/>
                                <w:szCs w:val="20"/>
                              </w:rPr>
                              <w:t xml:space="preserve"> (Kalgoorlie) Tuesday March 24, 1936:</w:t>
                            </w:r>
                          </w:p>
                          <w:p w14:paraId="1DEC0E21" w14:textId="77777777" w:rsidR="00B0012E" w:rsidRPr="00B0012E" w:rsidRDefault="00B0012E" w:rsidP="00A77B0A">
                            <w:pPr>
                              <w:rPr>
                                <w:sz w:val="22"/>
                                <w:szCs w:val="22"/>
                              </w:rPr>
                            </w:pPr>
                            <w:r w:rsidRPr="00B0012E">
                              <w:rPr>
                                <w:sz w:val="22"/>
                                <w:szCs w:val="22"/>
                              </w:rPr>
                              <w:t>BOULDER COUNCIL WORKS – REPORT OF COMMITTEE</w:t>
                            </w:r>
                          </w:p>
                          <w:p w14:paraId="03E6D205" w14:textId="77777777" w:rsidR="00B0012E" w:rsidRPr="00B0012E" w:rsidRDefault="00B0012E" w:rsidP="00B9544E">
                            <w:pPr>
                              <w:jc w:val="both"/>
                              <w:rPr>
                                <w:sz w:val="22"/>
                                <w:szCs w:val="22"/>
                              </w:rPr>
                            </w:pPr>
                            <w:r w:rsidRPr="00B0012E">
                              <w:rPr>
                                <w:sz w:val="22"/>
                                <w:szCs w:val="22"/>
                              </w:rPr>
                              <w:t>The following report of the works committee meeting held on Thursday, March 12, was submitted to the meeting of the Boulder Council on Thursday night.  Reports of officers were read and dealt with as follows:</w:t>
                            </w:r>
                          </w:p>
                          <w:p w14:paraId="4913CEFA" w14:textId="77777777" w:rsidR="00B0012E" w:rsidRPr="00967406" w:rsidRDefault="00B0012E" w:rsidP="00967406">
                            <w:pPr>
                              <w:jc w:val="both"/>
                            </w:pPr>
                            <w:r w:rsidRPr="00B0012E">
                              <w:rPr>
                                <w:sz w:val="22"/>
                                <w:szCs w:val="22"/>
                              </w:rPr>
                              <w:t>It was resolved to recommend that the application of Gladys Veronica Johnston for the registration of premises situate 38 Clancy-street as a common lodging house be granted.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9D75EB" id="Text Box 7" o:spid="_x0000_s1032" type="#_x0000_t202" style="position:absolute;margin-left:0;margin-top:17.1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" filled="f" strokeweight=".5pt">
                <v:textbox style="mso-fit-shape-to-text:t">
                  <w:txbxContent>
                    <w:p w14:paraId="6014ED9A" w14:textId="77777777" w:rsidR="00B0012E" w:rsidRDefault="00B0012E" w:rsidP="00A77B0A">
                      <w:pPr>
                        <w:jc w:val="left"/>
                        <w:rPr>
                          <w:sz w:val="20"/>
                          <w:szCs w:val="20"/>
                        </w:rPr>
                      </w:pPr>
                      <w:r>
                        <w:rPr>
                          <w:i/>
                          <w:iCs/>
                          <w:sz w:val="20"/>
                          <w:szCs w:val="20"/>
                        </w:rPr>
                        <w:t>Western Argus</w:t>
                      </w:r>
                      <w:r>
                        <w:rPr>
                          <w:sz w:val="20"/>
                          <w:szCs w:val="20"/>
                        </w:rPr>
                        <w:t xml:space="preserve"> (Kalgoorlie) Tuesday March 24, 1936:</w:t>
                      </w:r>
                    </w:p>
                    <w:p w14:paraId="1DEC0E21" w14:textId="77777777" w:rsidR="00B0012E" w:rsidRPr="00B0012E" w:rsidRDefault="00B0012E" w:rsidP="00A77B0A">
                      <w:pPr>
                        <w:rPr>
                          <w:sz w:val="22"/>
                          <w:szCs w:val="22"/>
                        </w:rPr>
                      </w:pPr>
                      <w:r w:rsidRPr="00B0012E">
                        <w:rPr>
                          <w:sz w:val="22"/>
                          <w:szCs w:val="22"/>
                        </w:rPr>
                        <w:t>BOULDER COUNCIL WORKS – REPORT OF COMMITTEE</w:t>
                      </w:r>
                    </w:p>
                    <w:p w14:paraId="03E6D205" w14:textId="77777777" w:rsidR="00B0012E" w:rsidRPr="00B0012E" w:rsidRDefault="00B0012E" w:rsidP="00B9544E">
                      <w:pPr>
                        <w:jc w:val="both"/>
                        <w:rPr>
                          <w:sz w:val="22"/>
                          <w:szCs w:val="22"/>
                        </w:rPr>
                      </w:pPr>
                      <w:r w:rsidRPr="00B0012E">
                        <w:rPr>
                          <w:sz w:val="22"/>
                          <w:szCs w:val="22"/>
                        </w:rPr>
                        <w:t>The following report of the works committee meeting held on Thursday, March 12, was submitted to the meeting of the Boulder Council on Thursday night.  Reports of officers were read and dealt with as follows:</w:t>
                      </w:r>
                    </w:p>
                    <w:p w14:paraId="4913CEFA" w14:textId="77777777" w:rsidR="00B0012E" w:rsidRPr="00967406" w:rsidRDefault="00B0012E" w:rsidP="00967406">
                      <w:pPr>
                        <w:jc w:val="both"/>
                      </w:pPr>
                      <w:r w:rsidRPr="00B0012E">
                        <w:rPr>
                          <w:sz w:val="22"/>
                          <w:szCs w:val="22"/>
                        </w:rPr>
                        <w:t>It was resolved to recommend that the application of Gladys Veronica Johnston for the registration of premises situate 38 Clancy-street as a common lodging house be granted.</w:t>
                      </w:r>
                    </w:p>
                  </w:txbxContent>
                </v:textbox>
                <w10:wrap type="square"/>
              </v:shape>
            </w:pict>
          </mc:Fallback>
        </mc:AlternateContent>
      </w:r>
    </w:p>
    <w:p w14:paraId="31B7FD8F" w14:textId="1240CEC4" w:rsidR="00A77B0A" w:rsidRPr="00B86EC2" w:rsidRDefault="00A77B0A" w:rsidP="00A77B0A">
      <w:pPr>
        <w:rPr>
          <w:sz w:val="20"/>
          <w:szCs w:val="20"/>
        </w:rPr>
      </w:pPr>
    </w:p>
    <w:p w14:paraId="6BA59905" w14:textId="039364F2" w:rsidR="00B0012E" w:rsidRPr="00B86EC2" w:rsidRDefault="00B0012E" w:rsidP="00D208BD">
      <w:pPr>
        <w:jc w:val="both"/>
      </w:pPr>
      <w:r w:rsidRPr="00B86EC2">
        <w:t>They were still listed in Kalgoorlie in 1937.</w:t>
      </w:r>
    </w:p>
    <w:p w14:paraId="48944F70" w14:textId="041ADF6E" w:rsidR="00B0012E" w:rsidRPr="00B86EC2" w:rsidRDefault="00B0012E" w:rsidP="00D208BD">
      <w:pPr>
        <w:jc w:val="both"/>
      </w:pPr>
    </w:p>
    <w:p w14:paraId="4462E87C" w14:textId="770FA40A" w:rsidR="00B0012E" w:rsidRPr="00B86EC2" w:rsidRDefault="00B0012E" w:rsidP="00D208BD">
      <w:pPr>
        <w:jc w:val="both"/>
      </w:pPr>
      <w:r w:rsidRPr="00B86EC2">
        <w:t>During World War II he was a munitions worker</w:t>
      </w:r>
      <w:r w:rsidR="0087758C" w:rsidRPr="00B86EC2">
        <w:t xml:space="preserve"> residing at </w:t>
      </w:r>
      <w:r w:rsidR="002C1F3E" w:rsidRPr="00B86EC2">
        <w:t>13 King</w:t>
      </w:r>
      <w:r w:rsidR="0087758C" w:rsidRPr="00B86EC2">
        <w:t xml:space="preserve"> Street, </w:t>
      </w:r>
      <w:proofErr w:type="spellStart"/>
      <w:r w:rsidR="0087758C" w:rsidRPr="00B86EC2">
        <w:t>Gladmore</w:t>
      </w:r>
      <w:proofErr w:type="spellEnd"/>
      <w:r w:rsidR="0087758C" w:rsidRPr="00B86EC2">
        <w:t xml:space="preserve">, Adelaide, </w:t>
      </w:r>
      <w:proofErr w:type="gramStart"/>
      <w:r w:rsidR="0087758C" w:rsidRPr="00B86EC2">
        <w:t>S.A</w:t>
      </w:r>
      <w:proofErr w:type="gramEnd"/>
      <w:r w:rsidR="0087758C" w:rsidRPr="00B86EC2">
        <w:t>. in 1943.</w:t>
      </w:r>
    </w:p>
    <w:p w14:paraId="5CC1F34B" w14:textId="179F74CB" w:rsidR="0087758C" w:rsidRPr="00B86EC2" w:rsidRDefault="0087758C" w:rsidP="00D208BD">
      <w:pPr>
        <w:jc w:val="both"/>
      </w:pPr>
    </w:p>
    <w:p w14:paraId="5B503C7A" w14:textId="375F9518" w:rsidR="0087758C" w:rsidRPr="00B86EC2" w:rsidRDefault="0087758C" w:rsidP="00D208BD">
      <w:pPr>
        <w:jc w:val="both"/>
      </w:pPr>
      <w:r w:rsidRPr="00B86EC2">
        <w:t>The couple celebrated their 25th Wedding Anniversary which was announced in the:</w:t>
      </w:r>
    </w:p>
    <w:p w14:paraId="64E5D0D3" w14:textId="01F6A003" w:rsidR="00B0012E" w:rsidRPr="00B86EC2" w:rsidRDefault="008A152F" w:rsidP="00D208BD">
      <w:pPr>
        <w:jc w:val="both"/>
        <w:rPr>
          <w:i/>
          <w:iCs/>
          <w:sz w:val="20"/>
          <w:szCs w:val="20"/>
        </w:rPr>
      </w:pPr>
      <w:r w:rsidRPr="00B86EC2">
        <w:rPr>
          <w:noProof/>
          <w:lang w:eastAsia="en-AU"/>
        </w:rPr>
        <mc:AlternateContent>
          <mc:Choice Requires="wps">
            <w:drawing>
              <wp:anchor distT="0" distB="0" distL="114300" distR="114300" simplePos="0" relativeHeight="251673600" behindDoc="0" locked="0" layoutInCell="1" allowOverlap="1" wp14:anchorId="26A832DE" wp14:editId="41916A58">
                <wp:simplePos x="0" y="0"/>
                <wp:positionH relativeFrom="column">
                  <wp:posOffset>0</wp:posOffset>
                </wp:positionH>
                <wp:positionV relativeFrom="paragraph">
                  <wp:posOffset>209661</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89B999" w14:textId="77777777" w:rsidR="0087758C" w:rsidRDefault="0087758C" w:rsidP="00D208BD">
                            <w:pPr>
                              <w:jc w:val="both"/>
                              <w:rPr>
                                <w:sz w:val="20"/>
                                <w:szCs w:val="20"/>
                              </w:rPr>
                            </w:pPr>
                            <w:r>
                              <w:rPr>
                                <w:i/>
                                <w:iCs/>
                                <w:sz w:val="20"/>
                                <w:szCs w:val="20"/>
                              </w:rPr>
                              <w:t>Barrier Miner</w:t>
                            </w:r>
                            <w:r>
                              <w:rPr>
                                <w:sz w:val="20"/>
                                <w:szCs w:val="20"/>
                              </w:rPr>
                              <w:t xml:space="preserve"> Saturday April 29, 1944:</w:t>
                            </w:r>
                          </w:p>
                          <w:p w14:paraId="51A1E066" w14:textId="77777777" w:rsidR="0087758C" w:rsidRPr="0087758C" w:rsidRDefault="0087758C" w:rsidP="00D208BD">
                            <w:pPr>
                              <w:rPr>
                                <w:sz w:val="22"/>
                                <w:szCs w:val="22"/>
                              </w:rPr>
                            </w:pPr>
                            <w:r w:rsidRPr="0087758C">
                              <w:rPr>
                                <w:sz w:val="22"/>
                                <w:szCs w:val="22"/>
                              </w:rPr>
                              <w:t>SILVER WEDDING</w:t>
                            </w:r>
                          </w:p>
                          <w:p w14:paraId="4A2A7D46" w14:textId="77777777" w:rsidR="0087758C" w:rsidRPr="00C16910" w:rsidRDefault="0087758C" w:rsidP="00C16910">
                            <w:pPr>
                              <w:jc w:val="both"/>
                            </w:pPr>
                            <w:r w:rsidRPr="0087758C">
                              <w:rPr>
                                <w:sz w:val="22"/>
                                <w:szCs w:val="22"/>
                              </w:rPr>
                              <w:t xml:space="preserve">JOHNSTON-GREGURKE. –Mr and Mrs F.A. Johnston, of 13 King Street, </w:t>
                            </w:r>
                            <w:proofErr w:type="spellStart"/>
                            <w:r w:rsidRPr="0087758C">
                              <w:rPr>
                                <w:sz w:val="22"/>
                                <w:szCs w:val="22"/>
                              </w:rPr>
                              <w:t>Gladmore</w:t>
                            </w:r>
                            <w:proofErr w:type="spellEnd"/>
                            <w:r w:rsidRPr="0087758C">
                              <w:rPr>
                                <w:sz w:val="22"/>
                                <w:szCs w:val="22"/>
                              </w:rPr>
                              <w:t>, S.A. announce the 25</w:t>
                            </w:r>
                            <w:r w:rsidRPr="0087758C">
                              <w:rPr>
                                <w:sz w:val="22"/>
                                <w:szCs w:val="22"/>
                                <w:vertAlign w:val="superscript"/>
                              </w:rPr>
                              <w:t>th</w:t>
                            </w:r>
                            <w:r w:rsidRPr="0087758C">
                              <w:rPr>
                                <w:sz w:val="22"/>
                                <w:szCs w:val="22"/>
                              </w:rPr>
                              <w:t xml:space="preserve"> anniversary of their marriage solemnised at Thomas St. Methodist Church, Broken Hill on April 30, 1919 by Revs. W.A. Dunn and J.C. Richmond.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A832DE" id="Text Box 8" o:spid="_x0000_s1033" type="#_x0000_t202" style="position:absolute;left:0;text-align:left;margin-left:0;margin-top:16.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" filled="f" strokeweight=".5pt">
                <v:textbox style="mso-fit-shape-to-text:t">
                  <w:txbxContent>
                    <w:p w14:paraId="2F89B999" w14:textId="77777777" w:rsidR="0087758C" w:rsidRDefault="0087758C" w:rsidP="00D208BD">
                      <w:pPr>
                        <w:jc w:val="both"/>
                        <w:rPr>
                          <w:sz w:val="20"/>
                          <w:szCs w:val="20"/>
                        </w:rPr>
                      </w:pPr>
                      <w:r>
                        <w:rPr>
                          <w:i/>
                          <w:iCs/>
                          <w:sz w:val="20"/>
                          <w:szCs w:val="20"/>
                        </w:rPr>
                        <w:t>Barrier Miner</w:t>
                      </w:r>
                      <w:r>
                        <w:rPr>
                          <w:sz w:val="20"/>
                          <w:szCs w:val="20"/>
                        </w:rPr>
                        <w:t xml:space="preserve"> Saturday April 29, 1944:</w:t>
                      </w:r>
                    </w:p>
                    <w:p w14:paraId="51A1E066" w14:textId="77777777" w:rsidR="0087758C" w:rsidRPr="0087758C" w:rsidRDefault="0087758C" w:rsidP="00D208BD">
                      <w:pPr>
                        <w:rPr>
                          <w:sz w:val="22"/>
                          <w:szCs w:val="22"/>
                        </w:rPr>
                      </w:pPr>
                      <w:r w:rsidRPr="0087758C">
                        <w:rPr>
                          <w:sz w:val="22"/>
                          <w:szCs w:val="22"/>
                        </w:rPr>
                        <w:t>SILVER WEDDING</w:t>
                      </w:r>
                    </w:p>
                    <w:p w14:paraId="4A2A7D46" w14:textId="77777777" w:rsidR="0087758C" w:rsidRPr="00C16910" w:rsidRDefault="0087758C" w:rsidP="00C16910">
                      <w:pPr>
                        <w:jc w:val="both"/>
                      </w:pPr>
                      <w:r w:rsidRPr="0087758C">
                        <w:rPr>
                          <w:sz w:val="22"/>
                          <w:szCs w:val="22"/>
                        </w:rPr>
                        <w:t xml:space="preserve">JOHNSTON-GREGURKE. –Mr and Mrs F.A. Johnston, of 13 King Street, </w:t>
                      </w:r>
                      <w:proofErr w:type="spellStart"/>
                      <w:r w:rsidRPr="0087758C">
                        <w:rPr>
                          <w:sz w:val="22"/>
                          <w:szCs w:val="22"/>
                        </w:rPr>
                        <w:t>Gladmore</w:t>
                      </w:r>
                      <w:proofErr w:type="spellEnd"/>
                      <w:r w:rsidRPr="0087758C">
                        <w:rPr>
                          <w:sz w:val="22"/>
                          <w:szCs w:val="22"/>
                        </w:rPr>
                        <w:t>, S.A. announce the 25</w:t>
                      </w:r>
                      <w:r w:rsidRPr="0087758C">
                        <w:rPr>
                          <w:sz w:val="22"/>
                          <w:szCs w:val="22"/>
                          <w:vertAlign w:val="superscript"/>
                        </w:rPr>
                        <w:t>th</w:t>
                      </w:r>
                      <w:r w:rsidRPr="0087758C">
                        <w:rPr>
                          <w:sz w:val="22"/>
                          <w:szCs w:val="22"/>
                        </w:rPr>
                        <w:t xml:space="preserve"> anniversary of their marriage solemnised at Thomas St. Methodist Church, Broken Hill on April 30, 1919 by Revs. W.A. Dunn and J.C. Richmond.</w:t>
                      </w:r>
                    </w:p>
                  </w:txbxContent>
                </v:textbox>
                <w10:wrap type="square"/>
              </v:shape>
            </w:pict>
          </mc:Fallback>
        </mc:AlternateContent>
      </w:r>
    </w:p>
    <w:p w14:paraId="768C1618" w14:textId="2740F4A8" w:rsidR="00010BB7" w:rsidRPr="00B86EC2" w:rsidRDefault="00010BB7" w:rsidP="00D208BD">
      <w:pPr>
        <w:jc w:val="both"/>
        <w:rPr>
          <w:sz w:val="20"/>
          <w:szCs w:val="20"/>
        </w:rPr>
      </w:pPr>
    </w:p>
    <w:p w14:paraId="4D98D4CC" w14:textId="3399251E" w:rsidR="00010BB7" w:rsidRPr="00B86EC2" w:rsidRDefault="00010BB7" w:rsidP="00D208BD">
      <w:pPr>
        <w:jc w:val="both"/>
      </w:pPr>
      <w:r w:rsidRPr="00B86EC2">
        <w:t>Base Records forwarded a copy of his service on 20 February, 1957 to the Adelaide branch of the Department of Repatriation</w:t>
      </w:r>
      <w:r w:rsidR="0087758C" w:rsidRPr="00B86EC2">
        <w:t xml:space="preserve"> per their request.</w:t>
      </w:r>
    </w:p>
    <w:p w14:paraId="0685F69E" w14:textId="5C52B582" w:rsidR="0087758C" w:rsidRPr="00B86EC2" w:rsidRDefault="0087758C" w:rsidP="00D208BD">
      <w:pPr>
        <w:jc w:val="both"/>
      </w:pPr>
    </w:p>
    <w:p w14:paraId="6C0A1936" w14:textId="61EAFB86" w:rsidR="0087758C" w:rsidRPr="00B86EC2" w:rsidRDefault="0087758C" w:rsidP="00D208BD">
      <w:pPr>
        <w:jc w:val="both"/>
      </w:pPr>
      <w:r w:rsidRPr="00B86EC2">
        <w:t xml:space="preserve">Frederick Albert Johnston, late of </w:t>
      </w:r>
      <w:proofErr w:type="spellStart"/>
      <w:r w:rsidRPr="00B86EC2">
        <w:t>Gladmore</w:t>
      </w:r>
      <w:proofErr w:type="spellEnd"/>
      <w:r w:rsidRPr="00B86EC2">
        <w:t xml:space="preserve">, passed away on 19 October, 1970 aged 74 years.  Cremation took place the following day at Centennial Park Crematorium.  </w:t>
      </w:r>
    </w:p>
    <w:p w14:paraId="0EC01C53" w14:textId="7B0B4B0E" w:rsidR="0087758C" w:rsidRPr="00B86EC2" w:rsidRDefault="0087758C" w:rsidP="00D208BD">
      <w:pPr>
        <w:jc w:val="both"/>
      </w:pPr>
    </w:p>
    <w:p w14:paraId="7B4B4D0C" w14:textId="02A99BB2" w:rsidR="0087758C" w:rsidRPr="00B86EC2" w:rsidRDefault="0087758C" w:rsidP="00D208BD">
      <w:pPr>
        <w:jc w:val="both"/>
      </w:pPr>
      <w:r w:rsidRPr="00B86EC2">
        <w:t xml:space="preserve">Mrs Gladys Johnston died on 30 September, 1981 and </w:t>
      </w:r>
      <w:r w:rsidR="008A152F">
        <w:t xml:space="preserve">was </w:t>
      </w:r>
      <w:r w:rsidRPr="00B86EC2">
        <w:t>cremated on October 3.</w:t>
      </w:r>
    </w:p>
    <w:p w14:paraId="5675DE99" w14:textId="02E96961" w:rsidR="0087758C" w:rsidRPr="00B86EC2" w:rsidRDefault="0087758C" w:rsidP="00D208BD">
      <w:pPr>
        <w:jc w:val="both"/>
      </w:pPr>
    </w:p>
    <w:p w14:paraId="4F7C60E4" w14:textId="719DDC93" w:rsidR="0087758C" w:rsidRPr="00B86EC2" w:rsidRDefault="0087758C" w:rsidP="00D208BD">
      <w:pPr>
        <w:jc w:val="both"/>
      </w:pPr>
      <w:bookmarkStart w:id="2" w:name="_GoBack"/>
      <w:bookmarkEnd w:id="2"/>
    </w:p>
    <w:p w14:paraId="401B5159" w14:textId="7103BB30" w:rsidR="0087758C" w:rsidRPr="00B86EC2" w:rsidRDefault="0087758C" w:rsidP="00D208BD">
      <w:pPr>
        <w:jc w:val="both"/>
        <w:rPr>
          <w:sz w:val="20"/>
          <w:szCs w:val="20"/>
        </w:rPr>
      </w:pPr>
      <w:r w:rsidRPr="00B86EC2">
        <w:rPr>
          <w:sz w:val="20"/>
          <w:szCs w:val="20"/>
        </w:rPr>
        <w:t>© Donna Baldey 2021</w:t>
      </w:r>
    </w:p>
    <w:p w14:paraId="37310A50" w14:textId="1A940486" w:rsidR="0087758C" w:rsidRPr="00B86EC2" w:rsidRDefault="0087758C" w:rsidP="00D208BD">
      <w:pPr>
        <w:jc w:val="both"/>
        <w:rPr>
          <w:sz w:val="20"/>
          <w:szCs w:val="20"/>
        </w:rPr>
      </w:pPr>
      <w:r w:rsidRPr="00B86EC2">
        <w:rPr>
          <w:sz w:val="20"/>
          <w:szCs w:val="20"/>
        </w:rPr>
        <w:t>www.tunnellers.net</w:t>
      </w:r>
    </w:p>
    <w:p w14:paraId="63AACD42" w14:textId="2A9137B7" w:rsidR="0087758C" w:rsidRPr="00B86EC2" w:rsidRDefault="0087758C" w:rsidP="00D208BD">
      <w:pPr>
        <w:jc w:val="both"/>
      </w:pPr>
    </w:p>
    <w:p w14:paraId="2013400C" w14:textId="77777777" w:rsidR="0087758C" w:rsidRPr="00B86EC2" w:rsidRDefault="0087758C" w:rsidP="00D208BD">
      <w:pPr>
        <w:jc w:val="both"/>
      </w:pPr>
    </w:p>
    <w:sectPr w:rsidR="0087758C" w:rsidRPr="00B86EC2"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d3YKtVv8J3WoUcne6mvvn0GzzMUYfP117jIga2LvhCwunmKyFUd1vHKuMGFOVTcpSIeaBAGovtCoj+2rjDm1mA==" w:salt="w/2kELlyhbrt9x0TjzayRA=="/>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BD"/>
    <w:rsid w:val="00010BB7"/>
    <w:rsid w:val="000F63C5"/>
    <w:rsid w:val="001335FE"/>
    <w:rsid w:val="00133C49"/>
    <w:rsid w:val="002C1F3E"/>
    <w:rsid w:val="002F35C6"/>
    <w:rsid w:val="003551D1"/>
    <w:rsid w:val="00356592"/>
    <w:rsid w:val="0037184C"/>
    <w:rsid w:val="005624BA"/>
    <w:rsid w:val="0068004F"/>
    <w:rsid w:val="006D2622"/>
    <w:rsid w:val="00861BBC"/>
    <w:rsid w:val="0087758C"/>
    <w:rsid w:val="008A152F"/>
    <w:rsid w:val="00937D6A"/>
    <w:rsid w:val="009A5E2E"/>
    <w:rsid w:val="00A77B0A"/>
    <w:rsid w:val="00AA6B22"/>
    <w:rsid w:val="00B0012E"/>
    <w:rsid w:val="00B86EC2"/>
    <w:rsid w:val="00B9544E"/>
    <w:rsid w:val="00CC5C6D"/>
    <w:rsid w:val="00D208BD"/>
    <w:rsid w:val="00D36E5C"/>
    <w:rsid w:val="00DE3589"/>
    <w:rsid w:val="00DF60F9"/>
    <w:rsid w:val="00F5378A"/>
    <w:rsid w:val="00F53EA1"/>
    <w:rsid w:val="00F6155D"/>
    <w:rsid w:val="00F70C59"/>
    <w:rsid w:val="00F85627"/>
    <w:rsid w:val="00FB7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E905"/>
  <w15:chartTrackingRefBased/>
  <w15:docId w15:val="{5BB97279-D5C4-4063-96B3-ADEC07D9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1265</Words>
  <Characters>7216</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Microsoft account</cp:lastModifiedBy>
  <cp:revision>5</cp:revision>
  <dcterms:created xsi:type="dcterms:W3CDTF">2021-08-31T02:26:00Z</dcterms:created>
  <dcterms:modified xsi:type="dcterms:W3CDTF">2021-09-02T20:29:00Z</dcterms:modified>
</cp:coreProperties>
</file>