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B01" w:rsidRPr="001C079B" w:rsidRDefault="001C079B" w:rsidP="001C079B">
      <w:pPr>
        <w:jc w:val="center"/>
        <w:rPr>
          <w:b/>
        </w:rPr>
      </w:pPr>
      <w:bookmarkStart w:id="0" w:name="_GoBack"/>
      <w:bookmarkEnd w:id="0"/>
      <w:r w:rsidRPr="001C079B">
        <w:rPr>
          <w:b/>
        </w:rPr>
        <w:t>LIEUTENANT JOHN EDWARD ARMSTRONG</w:t>
      </w:r>
    </w:p>
    <w:p w:rsidR="001C079B" w:rsidRDefault="001C079B" w:rsidP="001C079B">
      <w:pPr>
        <w:jc w:val="center"/>
      </w:pPr>
      <w:r w:rsidRPr="001C079B">
        <w:rPr>
          <w:b/>
        </w:rPr>
        <w:t>1st Tunnelling Company</w:t>
      </w:r>
    </w:p>
    <w:p w:rsidR="00CC5BB8" w:rsidRDefault="00CC5BB8"/>
    <w:p w:rsidR="00CC5BB8" w:rsidRDefault="00CE68E9" w:rsidP="00CE68E9">
      <w:pPr>
        <w:jc w:val="both"/>
      </w:pPr>
      <w:r>
        <w:t xml:space="preserve">At St Leonard’s, Sydney, New South Wales on 6 June, 1882 </w:t>
      </w:r>
      <w:r w:rsidR="00D448BB">
        <w:t xml:space="preserve">twins </w:t>
      </w:r>
      <w:r>
        <w:t>John Edward</w:t>
      </w:r>
      <w:r w:rsidR="00D50102">
        <w:t xml:space="preserve"> (Jack)</w:t>
      </w:r>
      <w:r>
        <w:t xml:space="preserve"> </w:t>
      </w:r>
      <w:r w:rsidR="00D448BB">
        <w:t xml:space="preserve">and Nellie May </w:t>
      </w:r>
      <w:r>
        <w:t>Armstrong was born to parents Andrew and Matilda May (nee Hanson) Armstrong.  His education was at Fort Street School to University Junior examination the</w:t>
      </w:r>
      <w:r w:rsidR="003003A6">
        <w:t xml:space="preserve">n served a five year apprenticeship </w:t>
      </w:r>
      <w:r w:rsidR="00D448BB">
        <w:t xml:space="preserve">combined </w:t>
      </w:r>
      <w:r w:rsidR="003003A6">
        <w:t>with the Sydney Tramways and</w:t>
      </w:r>
      <w:r>
        <w:t xml:space="preserve"> the Technical College</w:t>
      </w:r>
      <w:r w:rsidR="003003A6">
        <w:t>.  Some results were published in the:</w:t>
      </w:r>
      <w:r>
        <w:t xml:space="preserve"> </w:t>
      </w:r>
    </w:p>
    <w:p w:rsidR="00CC5BB8" w:rsidRDefault="00CC5BB8"/>
    <w:p w:rsidR="00141F02" w:rsidRDefault="003003A6" w:rsidP="00141F02">
      <w:pPr>
        <w:jc w:val="both"/>
        <w:rPr>
          <w:i/>
          <w:sz w:val="20"/>
          <w:szCs w:val="20"/>
        </w:rPr>
      </w:pPr>
      <w:r>
        <w:rPr>
          <w:noProof/>
        </w:rPr>
        <mc:AlternateContent>
          <mc:Choice Requires="wps">
            <w:drawing>
              <wp:anchor distT="0" distB="0" distL="114300" distR="114300" simplePos="0" relativeHeight="251659264" behindDoc="0" locked="0" layoutInCell="1" allowOverlap="1" wp14:anchorId="0DC8E2C6" wp14:editId="6EB07E6C">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3003A6" w:rsidRDefault="003003A6">
                            <w:pPr>
                              <w:rPr>
                                <w:sz w:val="20"/>
                                <w:szCs w:val="20"/>
                              </w:rPr>
                            </w:pPr>
                            <w:r>
                              <w:rPr>
                                <w:i/>
                                <w:sz w:val="20"/>
                                <w:szCs w:val="20"/>
                              </w:rPr>
                              <w:t>Sydney Morning Herald</w:t>
                            </w:r>
                            <w:r>
                              <w:rPr>
                                <w:sz w:val="20"/>
                                <w:szCs w:val="20"/>
                              </w:rPr>
                              <w:t xml:space="preserve"> Wednesday January 17, 1900:</w:t>
                            </w:r>
                          </w:p>
                          <w:p w:rsidR="003003A6" w:rsidRPr="00F40319" w:rsidRDefault="003003A6" w:rsidP="00141F02">
                            <w:pPr>
                              <w:jc w:val="center"/>
                              <w:rPr>
                                <w:sz w:val="22"/>
                                <w:szCs w:val="22"/>
                              </w:rPr>
                            </w:pPr>
                            <w:r w:rsidRPr="00F40319">
                              <w:rPr>
                                <w:sz w:val="22"/>
                                <w:szCs w:val="22"/>
                              </w:rPr>
                              <w:t>TECHNICAL COLLEGE AND BRANCH SCHOOLS</w:t>
                            </w:r>
                          </w:p>
                          <w:p w:rsidR="003003A6" w:rsidRPr="00F40319" w:rsidRDefault="003003A6" w:rsidP="00141F02">
                            <w:pPr>
                              <w:jc w:val="center"/>
                              <w:rPr>
                                <w:sz w:val="22"/>
                                <w:szCs w:val="22"/>
                              </w:rPr>
                            </w:pPr>
                            <w:r w:rsidRPr="00F40319">
                              <w:rPr>
                                <w:sz w:val="22"/>
                                <w:szCs w:val="22"/>
                              </w:rPr>
                              <w:t>EXAMINATION PASS LIST FOR 1899</w:t>
                            </w:r>
                          </w:p>
                          <w:p w:rsidR="003003A6" w:rsidRDefault="003003A6" w:rsidP="00293C49">
                            <w:pPr>
                              <w:jc w:val="both"/>
                              <w:rPr>
                                <w:sz w:val="20"/>
                                <w:szCs w:val="20"/>
                              </w:rPr>
                            </w:pPr>
                            <w:r w:rsidRPr="00F40319">
                              <w:rPr>
                                <w:sz w:val="22"/>
                                <w:szCs w:val="22"/>
                              </w:rPr>
                              <w:t>The following are the results of the most recent examinations at the Sydney Technical College and branch schools in the suburban and country districts:  First year – First grade:   John E. Armstrong</w:t>
                            </w:r>
                            <w:r>
                              <w:rPr>
                                <w:sz w:val="20"/>
                                <w:szCs w:val="20"/>
                              </w:rPr>
                              <w:tab/>
                            </w:r>
                            <w:r>
                              <w:rPr>
                                <w:sz w:val="20"/>
                                <w:szCs w:val="20"/>
                              </w:rPr>
                              <w:tab/>
                            </w:r>
                          </w:p>
                          <w:p w:rsidR="003003A6" w:rsidRPr="006D00C2" w:rsidRDefault="003003A6" w:rsidP="003003A6">
                            <w:pPr>
                              <w:ind w:left="7200" w:firstLine="720"/>
                              <w:jc w:val="both"/>
                            </w:pPr>
                            <w:r>
                              <w:rPr>
                                <w:i/>
                                <w:sz w:val="20"/>
                                <w:szCs w:val="20"/>
                              </w:rPr>
                              <w:t>Article abridged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DC8E2C6"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AtAaSA9AgAAhgQAAA4AAAAAAAAAAAAA&#10;AAAALgIAAGRycy9lMm9Eb2MueG1sUEsBAi0AFAAGAAgAAAAhALcMAwjXAAAABQEAAA8AAAAAAAAA&#10;AAAAAAAAlwQAAGRycy9kb3ducmV2LnhtbFBLBQYAAAAABAAEAPMAAACbBQAAAAA=&#10;" filled="f" strokeweight=".5pt">
                <v:textbox style="mso-fit-shape-to-text:t">
                  <w:txbxContent>
                    <w:p w:rsidR="003003A6" w:rsidRDefault="003003A6">
                      <w:pPr>
                        <w:rPr>
                          <w:sz w:val="20"/>
                          <w:szCs w:val="20"/>
                        </w:rPr>
                      </w:pPr>
                      <w:r>
                        <w:rPr>
                          <w:i/>
                          <w:sz w:val="20"/>
                          <w:szCs w:val="20"/>
                        </w:rPr>
                        <w:t>Sydney Morning Herald</w:t>
                      </w:r>
                      <w:r>
                        <w:rPr>
                          <w:sz w:val="20"/>
                          <w:szCs w:val="20"/>
                        </w:rPr>
                        <w:t xml:space="preserve"> Wednesday January 17, 1900:</w:t>
                      </w:r>
                    </w:p>
                    <w:p w:rsidR="003003A6" w:rsidRPr="00F40319" w:rsidRDefault="003003A6" w:rsidP="00141F02">
                      <w:pPr>
                        <w:jc w:val="center"/>
                        <w:rPr>
                          <w:sz w:val="22"/>
                          <w:szCs w:val="22"/>
                        </w:rPr>
                      </w:pPr>
                      <w:r w:rsidRPr="00F40319">
                        <w:rPr>
                          <w:sz w:val="22"/>
                          <w:szCs w:val="22"/>
                        </w:rPr>
                        <w:t>TECHNICAL COLLEGE AND BRANCH SCHOOLS</w:t>
                      </w:r>
                    </w:p>
                    <w:p w:rsidR="003003A6" w:rsidRPr="00F40319" w:rsidRDefault="003003A6" w:rsidP="00141F02">
                      <w:pPr>
                        <w:jc w:val="center"/>
                        <w:rPr>
                          <w:sz w:val="22"/>
                          <w:szCs w:val="22"/>
                        </w:rPr>
                      </w:pPr>
                      <w:r w:rsidRPr="00F40319">
                        <w:rPr>
                          <w:sz w:val="22"/>
                          <w:szCs w:val="22"/>
                        </w:rPr>
                        <w:t>EXAMINATION PASS LIST FOR 1899</w:t>
                      </w:r>
                    </w:p>
                    <w:p w:rsidR="003003A6" w:rsidRDefault="003003A6" w:rsidP="00293C49">
                      <w:pPr>
                        <w:jc w:val="both"/>
                        <w:rPr>
                          <w:sz w:val="20"/>
                          <w:szCs w:val="20"/>
                        </w:rPr>
                      </w:pPr>
                      <w:r w:rsidRPr="00F40319">
                        <w:rPr>
                          <w:sz w:val="22"/>
                          <w:szCs w:val="22"/>
                        </w:rPr>
                        <w:t>The following are the results of the most recent examinations at the Sydney Technical College and branch schools in the suburban and country districts:  First year – First grade:   John E. Armstrong</w:t>
                      </w:r>
                      <w:r>
                        <w:rPr>
                          <w:sz w:val="20"/>
                          <w:szCs w:val="20"/>
                        </w:rPr>
                        <w:tab/>
                      </w:r>
                      <w:r>
                        <w:rPr>
                          <w:sz w:val="20"/>
                          <w:szCs w:val="20"/>
                        </w:rPr>
                        <w:tab/>
                      </w:r>
                    </w:p>
                    <w:p w:rsidR="003003A6" w:rsidRPr="006D00C2" w:rsidRDefault="003003A6" w:rsidP="003003A6">
                      <w:pPr>
                        <w:ind w:left="7200" w:firstLine="720"/>
                        <w:jc w:val="both"/>
                      </w:pPr>
                      <w:r>
                        <w:rPr>
                          <w:i/>
                          <w:sz w:val="20"/>
                          <w:szCs w:val="20"/>
                        </w:rPr>
                        <w:t>Article abridged</w:t>
                      </w:r>
                    </w:p>
                  </w:txbxContent>
                </v:textbox>
                <w10:wrap type="square"/>
              </v:shape>
            </w:pict>
          </mc:Fallback>
        </mc:AlternateContent>
      </w:r>
    </w:p>
    <w:p w:rsidR="00141F02" w:rsidRDefault="003003A6" w:rsidP="00141F02">
      <w:pPr>
        <w:jc w:val="both"/>
      </w:pPr>
      <w:r>
        <w:t>In 1913 he was listed as an engineer residing at 20 Redan Street, Mosman.</w:t>
      </w:r>
    </w:p>
    <w:p w:rsidR="003003A6" w:rsidRDefault="003003A6" w:rsidP="00141F02">
      <w:pPr>
        <w:jc w:val="both"/>
      </w:pPr>
    </w:p>
    <w:p w:rsidR="003003A6" w:rsidRDefault="003003A6" w:rsidP="00141F02">
      <w:pPr>
        <w:jc w:val="both"/>
      </w:pPr>
      <w:r>
        <w:t xml:space="preserve">At the recruiting depot at the Sydney Town Hall on 20 November, 1915 the single thirty-two year old electric engineer applied to enlist for active service abroad and passed the preliminary medical examination.  Personal particulars taken show his address as 20 Redan Street, Mosman and was </w:t>
      </w:r>
      <w:r w:rsidR="00AC5C89">
        <w:t xml:space="preserve">180cms </w:t>
      </w:r>
      <w:r>
        <w:t xml:space="preserve">(5ft 11ins) tall, weighing </w:t>
      </w:r>
      <w:r w:rsidR="00AC5C89">
        <w:t xml:space="preserve">59kgs </w:t>
      </w:r>
      <w:r>
        <w:t xml:space="preserve">(130lbs) with a chest expansion of </w:t>
      </w:r>
      <w:r w:rsidR="00AC5C89">
        <w:t xml:space="preserve">82-90cms </w:t>
      </w:r>
      <w:r>
        <w:t>(32-35½ins).  Declared fit subject to dental treatment the recruiting officer accepted his application.</w:t>
      </w:r>
    </w:p>
    <w:p w:rsidR="003003A6" w:rsidRDefault="003003A6" w:rsidP="00141F02">
      <w:pPr>
        <w:jc w:val="both"/>
      </w:pPr>
    </w:p>
    <w:p w:rsidR="00936F3E" w:rsidRDefault="003003A6" w:rsidP="00141F02">
      <w:pPr>
        <w:jc w:val="both"/>
      </w:pPr>
      <w:r>
        <w:t>Attestation forms describe him further</w:t>
      </w:r>
      <w:r w:rsidR="000526A0">
        <w:t xml:space="preserve"> having a fresh complexion and brown hair with his blue eyes passing the eye test with good vision.  Church of England was his religious denomination.  Next-of-kin nominated was his mother Matilda May Armstrong at ‘Teralba’, 20 Redan Street, Mosman, NSW.  On 3 December, 1915 he completed further Attestation Forms and signed and took ‘the Oath of Enlistment’. </w:t>
      </w:r>
    </w:p>
    <w:p w:rsidR="000526A0" w:rsidRDefault="000526A0" w:rsidP="00141F02">
      <w:pPr>
        <w:jc w:val="both"/>
      </w:pPr>
    </w:p>
    <w:p w:rsidR="000526A0" w:rsidRDefault="000526A0" w:rsidP="00141F02">
      <w:pPr>
        <w:jc w:val="both"/>
      </w:pPr>
      <w:r>
        <w:t xml:space="preserve">He applied for a Commission with the A.I.F. Engineers Corps on 23 December, 1915 giving his civil employment as an engineer with Parke &amp; Lacy Co Ltd, Clarence Street, City.  </w:t>
      </w:r>
      <w:r w:rsidR="00936F3E">
        <w:t>G</w:t>
      </w:r>
      <w:r>
        <w:t xml:space="preserve">ranted and advertised in the </w:t>
      </w:r>
      <w:r w:rsidRPr="000526A0">
        <w:rPr>
          <w:i/>
        </w:rPr>
        <w:t>Commonwealth of Australia Gazette</w:t>
      </w:r>
      <w:r>
        <w:t xml:space="preserve"> issue no. 38 of 23 March, 1916</w:t>
      </w:r>
      <w:r w:rsidR="00936F3E">
        <w:t xml:space="preserve"> to be Second Lieutenant with the 4</w:t>
      </w:r>
      <w:r w:rsidR="00936F3E" w:rsidRPr="00936F3E">
        <w:rPr>
          <w:vertAlign w:val="superscript"/>
        </w:rPr>
        <w:t>th</w:t>
      </w:r>
      <w:r w:rsidR="00936F3E">
        <w:t xml:space="preserve"> Tunnelling Company who were training at Rosebery Park, Sydney. </w:t>
      </w:r>
    </w:p>
    <w:p w:rsidR="00936F3E" w:rsidRDefault="00936F3E" w:rsidP="00141F02">
      <w:pPr>
        <w:jc w:val="both"/>
      </w:pPr>
    </w:p>
    <w:p w:rsidR="00936F3E" w:rsidRDefault="00936F3E" w:rsidP="00936F3E">
      <w:pPr>
        <w:jc w:val="both"/>
      </w:pPr>
      <w:r>
        <w:t xml:space="preserve">In Brisbane, Queensland early in May, 1916 recruits for the No. 4 Tunnelling Company embarked aboard HMAT A69 </w:t>
      </w:r>
      <w:r>
        <w:rPr>
          <w:i/>
        </w:rPr>
        <w:t>Warilda</w:t>
      </w:r>
      <w:r>
        <w:t xml:space="preserve"> for Sydney, NSW.  Six officers and 152 other ranks together with the 1</w:t>
      </w:r>
      <w:r w:rsidRPr="00E43792">
        <w:rPr>
          <w:vertAlign w:val="superscript"/>
        </w:rPr>
        <w:t>st</w:t>
      </w:r>
      <w:r>
        <w:t xml:space="preserve"> Reinforcements of fifteen other ranks made up the two sections.</w:t>
      </w:r>
    </w:p>
    <w:p w:rsidR="00936F3E" w:rsidRDefault="00936F3E" w:rsidP="00936F3E">
      <w:pPr>
        <w:jc w:val="both"/>
      </w:pPr>
    </w:p>
    <w:p w:rsidR="00936F3E" w:rsidRPr="00E43792" w:rsidRDefault="00936F3E" w:rsidP="00936F3E">
      <w:pPr>
        <w:jc w:val="both"/>
      </w:pPr>
      <w:r>
        <w:t xml:space="preserve">At </w:t>
      </w:r>
      <w:smartTag w:uri="urn:schemas-microsoft-com:office:smarttags" w:element="PlaceName">
        <w:r>
          <w:t>Rosebery</w:t>
        </w:r>
      </w:smartTag>
      <w:r>
        <w:t xml:space="preserve"> </w:t>
      </w:r>
      <w:smartTag w:uri="urn:schemas-microsoft-com:office:smarttags" w:element="PlaceType">
        <w:r>
          <w:t>Park</w:t>
        </w:r>
      </w:smartTag>
      <w:r>
        <w:t xml:space="preserve">, </w:t>
      </w:r>
      <w:smartTag w:uri="urn:schemas-microsoft-com:office:smarttags" w:element="place">
        <w:smartTag w:uri="urn:schemas-microsoft-com:office:smarttags" w:element="City">
          <w:r>
            <w:t>Sydney</w:t>
          </w:r>
        </w:smartTag>
      </w:smartTag>
      <w:r>
        <w:t>, NSW they joined their Headquarters and two sections (8 officers &amp; 153 O.Rs.) plus 1</w:t>
      </w:r>
      <w:r>
        <w:rPr>
          <w:vertAlign w:val="superscript"/>
        </w:rPr>
        <w:t>st</w:t>
      </w:r>
      <w:r>
        <w:t xml:space="preserve"> Reinforcements consisting of one officer and seventeen other ranks for final training.    </w:t>
      </w:r>
    </w:p>
    <w:p w:rsidR="000526A0" w:rsidRDefault="000526A0" w:rsidP="00141F02">
      <w:pPr>
        <w:jc w:val="both"/>
      </w:pPr>
    </w:p>
    <w:p w:rsidR="00936F3E" w:rsidRDefault="00936F3E" w:rsidP="00141F02">
      <w:pPr>
        <w:jc w:val="both"/>
      </w:pPr>
      <w:r>
        <w:t xml:space="preserve">A parade was held </w:t>
      </w:r>
      <w:r w:rsidR="00293C49">
        <w:t>on 20 May, 1916 which was reported in the:</w:t>
      </w:r>
    </w:p>
    <w:p w:rsidR="00936F3E" w:rsidRDefault="00F632A5" w:rsidP="00141F02">
      <w:pPr>
        <w:jc w:val="both"/>
      </w:pPr>
      <w:r>
        <w:rPr>
          <w:noProof/>
        </w:rPr>
        <mc:AlternateContent>
          <mc:Choice Requires="wps">
            <w:drawing>
              <wp:anchor distT="0" distB="0" distL="114300" distR="114300" simplePos="0" relativeHeight="251661312" behindDoc="0" locked="0" layoutInCell="1" allowOverlap="1" wp14:anchorId="3A1DE08F" wp14:editId="273C92F6">
                <wp:simplePos x="0" y="0"/>
                <wp:positionH relativeFrom="column">
                  <wp:posOffset>0</wp:posOffset>
                </wp:positionH>
                <wp:positionV relativeFrom="paragraph">
                  <wp:posOffset>73660</wp:posOffset>
                </wp:positionV>
                <wp:extent cx="1828800" cy="1828800"/>
                <wp:effectExtent l="0" t="0" r="10160" b="27305"/>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293C49" w:rsidRDefault="00293C49" w:rsidP="00293C49">
                            <w:pPr>
                              <w:jc w:val="both"/>
                              <w:rPr>
                                <w:sz w:val="20"/>
                                <w:szCs w:val="20"/>
                              </w:rPr>
                            </w:pPr>
                            <w:r w:rsidRPr="001C079B">
                              <w:rPr>
                                <w:i/>
                                <w:sz w:val="20"/>
                                <w:szCs w:val="20"/>
                              </w:rPr>
                              <w:t>Sydney Morning Herald</w:t>
                            </w:r>
                            <w:r w:rsidRPr="001C079B">
                              <w:rPr>
                                <w:sz w:val="20"/>
                                <w:szCs w:val="20"/>
                              </w:rPr>
                              <w:t xml:space="preserve"> Monday May 22, 1916:</w:t>
                            </w:r>
                          </w:p>
                          <w:p w:rsidR="00293C49" w:rsidRPr="00293C49" w:rsidRDefault="00293C49" w:rsidP="00293C49">
                            <w:pPr>
                              <w:jc w:val="center"/>
                            </w:pPr>
                            <w:r w:rsidRPr="00F40319">
                              <w:rPr>
                                <w:sz w:val="22"/>
                                <w:szCs w:val="22"/>
                              </w:rPr>
                              <w:t>THE TROOPS - INSPECTION AT MOORE PARK</w:t>
                            </w:r>
                          </w:p>
                          <w:p w:rsidR="00293C49" w:rsidRPr="001C079B" w:rsidRDefault="00293C49" w:rsidP="001C079B">
                            <w:pPr>
                              <w:jc w:val="both"/>
                              <w:rPr>
                                <w:sz w:val="22"/>
                                <w:szCs w:val="22"/>
                              </w:rPr>
                            </w:pPr>
                            <w:r w:rsidRPr="001C079B">
                              <w:rPr>
                                <w:sz w:val="22"/>
                                <w:szCs w:val="22"/>
                              </w:rPr>
                              <w:t>“In the presence of a crowd of 10,000 people the District Commandant, Brigadier-General Ramaciotti, V.D., held an inspection of troops at Moore Park, on Saturday afternoon.  The troops consisted of Field Artillery, Tunnelling Section (including Queenslanders), under Major Vincent; Infantry, under Lieutenant Owen Gibbs, under Captain Brosnan, the whole parade being under the command of Major Holman, D.S.O.</w:t>
                            </w:r>
                          </w:p>
                          <w:p w:rsidR="00293C49" w:rsidRPr="001C079B" w:rsidRDefault="00293C49" w:rsidP="001C079B">
                            <w:pPr>
                              <w:jc w:val="both"/>
                              <w:rPr>
                                <w:sz w:val="22"/>
                                <w:szCs w:val="22"/>
                              </w:rPr>
                            </w:pPr>
                          </w:p>
                          <w:p w:rsidR="00293C49" w:rsidRPr="001C079B" w:rsidRDefault="00293C49" w:rsidP="001C079B">
                            <w:pPr>
                              <w:jc w:val="both"/>
                              <w:rPr>
                                <w:sz w:val="22"/>
                                <w:szCs w:val="22"/>
                              </w:rPr>
                            </w:pPr>
                            <w:r w:rsidRPr="001C079B">
                              <w:rPr>
                                <w:sz w:val="22"/>
                                <w:szCs w:val="22"/>
                              </w:rPr>
                              <w:t>Prior to arrival of the commandant and his staff, the men were drawn up in columns of companies on the Dowling-street side of the ground, facing the tramline.  The bands of Liverpool Headquarters and the Engineers played selections of music.</w:t>
                            </w:r>
                          </w:p>
                          <w:p w:rsidR="00293C49" w:rsidRDefault="00293C49" w:rsidP="001C079B">
                            <w:pPr>
                              <w:jc w:val="both"/>
                              <w:rPr>
                                <w:sz w:val="22"/>
                                <w:szCs w:val="22"/>
                              </w:rPr>
                            </w:pPr>
                          </w:p>
                          <w:p w:rsidR="00293C49" w:rsidRPr="00F632A5" w:rsidRDefault="00293C49" w:rsidP="00293C49">
                            <w:pPr>
                              <w:jc w:val="both"/>
                              <w:rPr>
                                <w:sz w:val="20"/>
                                <w:szCs w:val="20"/>
                              </w:rPr>
                            </w:pPr>
                            <w:r w:rsidRPr="001C079B">
                              <w:rPr>
                                <w:sz w:val="22"/>
                                <w:szCs w:val="22"/>
                              </w:rPr>
                              <w:t xml:space="preserve">Brigadier-General Ramaciotti, V.D. made a close inspection of the lines.  </w:t>
                            </w:r>
                            <w:r w:rsidR="00F632A5">
                              <w:rPr>
                                <w:sz w:val="22"/>
                                <w:szCs w:val="22"/>
                              </w:rPr>
                              <w:tab/>
                            </w:r>
                            <w:r w:rsidR="00F632A5">
                              <w:rPr>
                                <w:sz w:val="22"/>
                                <w:szCs w:val="22"/>
                              </w:rPr>
                              <w:tab/>
                            </w:r>
                            <w:r w:rsidR="00F632A5">
                              <w:rPr>
                                <w:sz w:val="22"/>
                                <w:szCs w:val="22"/>
                              </w:rPr>
                              <w:tab/>
                            </w:r>
                            <w:r w:rsidR="00F632A5">
                              <w:rPr>
                                <w:sz w:val="20"/>
                                <w:szCs w:val="20"/>
                              </w:rPr>
                              <w:t>Continues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1DE08F" id="Text Box 2" o:spid="_x0000_s1027" type="#_x0000_t202" style="position:absolute;left:0;text-align:left;margin-left:0;margin-top:5.8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" filled="f" strokeweight=".5pt">
                <v:textbox style="mso-fit-shape-to-text:t">
                  <w:txbxContent>
                    <w:p w:rsidR="00293C49" w:rsidRDefault="00293C49" w:rsidP="00293C49">
                      <w:pPr>
                        <w:jc w:val="both"/>
                        <w:rPr>
                          <w:sz w:val="20"/>
                          <w:szCs w:val="20"/>
                        </w:rPr>
                      </w:pPr>
                      <w:r w:rsidRPr="001C079B">
                        <w:rPr>
                          <w:i/>
                          <w:sz w:val="20"/>
                          <w:szCs w:val="20"/>
                        </w:rPr>
                        <w:t>Sydney Morning Herald</w:t>
                      </w:r>
                      <w:r w:rsidRPr="001C079B">
                        <w:rPr>
                          <w:sz w:val="20"/>
                          <w:szCs w:val="20"/>
                        </w:rPr>
                        <w:t xml:space="preserve"> Monday May 22, 1916:</w:t>
                      </w:r>
                    </w:p>
                    <w:p w:rsidR="00293C49" w:rsidRPr="00293C49" w:rsidRDefault="00293C49" w:rsidP="00293C49">
                      <w:pPr>
                        <w:jc w:val="center"/>
                      </w:pPr>
                      <w:r w:rsidRPr="00F40319">
                        <w:rPr>
                          <w:sz w:val="22"/>
                          <w:szCs w:val="22"/>
                        </w:rPr>
                        <w:t>THE TROOPS - INSPECTION AT MOORE PARK</w:t>
                      </w:r>
                    </w:p>
                    <w:p w:rsidR="00293C49" w:rsidRPr="001C079B" w:rsidRDefault="00293C49" w:rsidP="001C079B">
                      <w:pPr>
                        <w:jc w:val="both"/>
                        <w:rPr>
                          <w:sz w:val="22"/>
                          <w:szCs w:val="22"/>
                        </w:rPr>
                      </w:pPr>
                      <w:r w:rsidRPr="001C079B">
                        <w:rPr>
                          <w:sz w:val="22"/>
                          <w:szCs w:val="22"/>
                        </w:rPr>
                        <w:t>“In the presence of a crowd of 10,000 people the District Commandant, Brigadier-General Ramaciotti, V.D., held an inspection of troops at Moore Park, on Saturday afternoon.  The troops consisted of Field Artillery, Tunnelling Section (including Queenslanders), under Major Vincent; Infantry, under Lieutenant Owen Gibbs, under Captain Brosnan, the whole parade being under the command of Major Holman, D.S.O.</w:t>
                      </w:r>
                    </w:p>
                    <w:p w:rsidR="00293C49" w:rsidRPr="001C079B" w:rsidRDefault="00293C49" w:rsidP="001C079B">
                      <w:pPr>
                        <w:jc w:val="both"/>
                        <w:rPr>
                          <w:sz w:val="22"/>
                          <w:szCs w:val="22"/>
                        </w:rPr>
                      </w:pPr>
                    </w:p>
                    <w:p w:rsidR="00293C49" w:rsidRPr="001C079B" w:rsidRDefault="00293C49" w:rsidP="001C079B">
                      <w:pPr>
                        <w:jc w:val="both"/>
                        <w:rPr>
                          <w:sz w:val="22"/>
                          <w:szCs w:val="22"/>
                        </w:rPr>
                      </w:pPr>
                      <w:r w:rsidRPr="001C079B">
                        <w:rPr>
                          <w:sz w:val="22"/>
                          <w:szCs w:val="22"/>
                        </w:rPr>
                        <w:t>Prior to arrival of the commandant and his staff, the men were drawn up in columns of companies on the Dowling-street side of the ground, facing the tramline.  The bands of Liverpool Headquarters and the Engineers played selections of music.</w:t>
                      </w:r>
                    </w:p>
                    <w:p w:rsidR="00293C49" w:rsidRDefault="00293C49" w:rsidP="001C079B">
                      <w:pPr>
                        <w:jc w:val="both"/>
                        <w:rPr>
                          <w:sz w:val="22"/>
                          <w:szCs w:val="22"/>
                        </w:rPr>
                      </w:pPr>
                    </w:p>
                    <w:p w:rsidR="00293C49" w:rsidRPr="00F632A5" w:rsidRDefault="00293C49" w:rsidP="00293C49">
                      <w:pPr>
                        <w:jc w:val="both"/>
                        <w:rPr>
                          <w:sz w:val="20"/>
                          <w:szCs w:val="20"/>
                        </w:rPr>
                      </w:pPr>
                      <w:r w:rsidRPr="001C079B">
                        <w:rPr>
                          <w:sz w:val="22"/>
                          <w:szCs w:val="22"/>
                        </w:rPr>
                        <w:t xml:space="preserve">Brigadier-General Ramaciotti, V.D. made a close inspection of the lines.  </w:t>
                      </w:r>
                      <w:r w:rsidR="00F632A5">
                        <w:rPr>
                          <w:sz w:val="22"/>
                          <w:szCs w:val="22"/>
                        </w:rPr>
                        <w:tab/>
                      </w:r>
                      <w:r w:rsidR="00F632A5">
                        <w:rPr>
                          <w:sz w:val="22"/>
                          <w:szCs w:val="22"/>
                        </w:rPr>
                        <w:tab/>
                      </w:r>
                      <w:r w:rsidR="00F632A5">
                        <w:rPr>
                          <w:sz w:val="22"/>
                          <w:szCs w:val="22"/>
                        </w:rPr>
                        <w:tab/>
                      </w:r>
                      <w:r w:rsidR="00F632A5">
                        <w:rPr>
                          <w:sz w:val="20"/>
                          <w:szCs w:val="20"/>
                        </w:rPr>
                        <w:t>Continues</w:t>
                      </w:r>
                    </w:p>
                  </w:txbxContent>
                </v:textbox>
                <w10:wrap type="square"/>
              </v:shape>
            </w:pict>
          </mc:Fallback>
        </mc:AlternateContent>
      </w:r>
    </w:p>
    <w:p w:rsidR="00293C49" w:rsidRDefault="000526A0" w:rsidP="001C079B">
      <w:pPr>
        <w:jc w:val="both"/>
        <w:rPr>
          <w:sz w:val="22"/>
          <w:szCs w:val="22"/>
        </w:rPr>
      </w:pPr>
      <w:r>
        <w:t xml:space="preserve"> </w:t>
      </w:r>
    </w:p>
    <w:p w:rsidR="001C079B" w:rsidRDefault="00F632A5" w:rsidP="001C079B">
      <w:pPr>
        <w:jc w:val="both"/>
      </w:pPr>
      <w:r>
        <w:rPr>
          <w:noProof/>
        </w:rPr>
        <w:lastRenderedPageBreak/>
        <mc:AlternateContent>
          <mc:Choice Requires="wps">
            <w:drawing>
              <wp:anchor distT="0" distB="0" distL="114300" distR="114300" simplePos="0" relativeHeight="251663360" behindDoc="0" locked="0" layoutInCell="1" allowOverlap="1" wp14:anchorId="1F1AD041" wp14:editId="62B41731">
                <wp:simplePos x="0" y="0"/>
                <wp:positionH relativeFrom="column">
                  <wp:posOffset>2540</wp:posOffset>
                </wp:positionH>
                <wp:positionV relativeFrom="paragraph">
                  <wp:posOffset>2540</wp:posOffset>
                </wp:positionV>
                <wp:extent cx="1828800" cy="1724025"/>
                <wp:effectExtent l="0" t="0" r="10160" b="28575"/>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724025"/>
                        </a:xfrm>
                        <a:prstGeom prst="rect">
                          <a:avLst/>
                        </a:prstGeom>
                        <a:noFill/>
                        <a:ln w="6350">
                          <a:solidFill>
                            <a:prstClr val="black"/>
                          </a:solidFill>
                        </a:ln>
                        <a:effectLst/>
                      </wps:spPr>
                      <wps:txbx>
                        <w:txbxContent>
                          <w:p w:rsidR="00F632A5" w:rsidRPr="00F632A5" w:rsidRDefault="00F632A5" w:rsidP="001C079B">
                            <w:pPr>
                              <w:jc w:val="both"/>
                              <w:rPr>
                                <w:sz w:val="20"/>
                                <w:szCs w:val="20"/>
                              </w:rPr>
                            </w:pPr>
                            <w:r w:rsidRPr="00F632A5">
                              <w:rPr>
                                <w:sz w:val="20"/>
                                <w:szCs w:val="20"/>
                              </w:rPr>
                              <w:t>Continued</w:t>
                            </w:r>
                          </w:p>
                          <w:p w:rsidR="00F632A5" w:rsidRPr="001C079B" w:rsidRDefault="00F632A5" w:rsidP="001C079B">
                            <w:pPr>
                              <w:jc w:val="both"/>
                              <w:rPr>
                                <w:sz w:val="22"/>
                                <w:szCs w:val="22"/>
                              </w:rPr>
                            </w:pPr>
                            <w:r w:rsidRPr="001C079B">
                              <w:rPr>
                                <w:sz w:val="22"/>
                                <w:szCs w:val="22"/>
                              </w:rPr>
                              <w:t>Returning to the saluting base the Commandant took the salute as the various units marched past in columns of companies, and again as they returned headed by the band in columns of fours.</w:t>
                            </w:r>
                          </w:p>
                          <w:p w:rsidR="00F632A5" w:rsidRPr="001C079B" w:rsidRDefault="00F632A5" w:rsidP="001C079B">
                            <w:pPr>
                              <w:jc w:val="both"/>
                              <w:rPr>
                                <w:sz w:val="22"/>
                                <w:szCs w:val="22"/>
                              </w:rPr>
                            </w:pPr>
                          </w:p>
                          <w:p w:rsidR="00F632A5" w:rsidRPr="001C079B" w:rsidRDefault="00F632A5" w:rsidP="001C079B">
                            <w:pPr>
                              <w:jc w:val="both"/>
                              <w:rPr>
                                <w:sz w:val="22"/>
                                <w:szCs w:val="22"/>
                              </w:rPr>
                            </w:pPr>
                            <w:r w:rsidRPr="001C079B">
                              <w:rPr>
                                <w:sz w:val="22"/>
                                <w:szCs w:val="22"/>
                              </w:rPr>
                              <w:t>One company had with it a small kangaroo as a mascot.  The animal was held on a ribbon, but when it drew level with the saluting base it bobbed up and down as if anxious to do its share in the saluting lines as its male friends were doing.  Its antics were so ludicrous that the crowd roared.</w:t>
                            </w:r>
                          </w:p>
                          <w:p w:rsidR="00F632A5" w:rsidRPr="001C079B" w:rsidRDefault="00F632A5" w:rsidP="001C079B">
                            <w:pPr>
                              <w:jc w:val="both"/>
                              <w:rPr>
                                <w:sz w:val="22"/>
                                <w:szCs w:val="22"/>
                              </w:rPr>
                            </w:pPr>
                          </w:p>
                          <w:p w:rsidR="00F632A5" w:rsidRPr="007C3F10" w:rsidRDefault="00F632A5" w:rsidP="0098799B">
                            <w:pPr>
                              <w:jc w:val="both"/>
                            </w:pPr>
                            <w:r w:rsidRPr="001C079B">
                              <w:rPr>
                                <w:sz w:val="22"/>
                                <w:szCs w:val="22"/>
                              </w:rPr>
                              <w:t xml:space="preserve">At the conclusion of the inspection the men were marched across to the Royal Agricultural Ground, where they were provided with temporary quarters.”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C079B">
                              <w:rPr>
                                <w:i/>
                                <w:sz w:val="20"/>
                                <w:szCs w:val="20"/>
                              </w:rPr>
                              <w:t>Article abridged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1AD041" id="Text Box 3" o:spid="_x0000_s1028" type="#_x0000_t202" style="position:absolute;left:0;text-align:left;margin-left:.2pt;margin-top:.2pt;width:2in;height:135.7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" filled="f" strokeweight=".5pt">
                <v:textbox>
                  <w:txbxContent>
                    <w:p w:rsidR="00F632A5" w:rsidRPr="00F632A5" w:rsidRDefault="00F632A5" w:rsidP="001C079B">
                      <w:pPr>
                        <w:jc w:val="both"/>
                        <w:rPr>
                          <w:sz w:val="20"/>
                          <w:szCs w:val="20"/>
                        </w:rPr>
                      </w:pPr>
                      <w:r w:rsidRPr="00F632A5">
                        <w:rPr>
                          <w:sz w:val="20"/>
                          <w:szCs w:val="20"/>
                        </w:rPr>
                        <w:t>Continued</w:t>
                      </w:r>
                    </w:p>
                    <w:p w:rsidR="00F632A5" w:rsidRPr="001C079B" w:rsidRDefault="00F632A5" w:rsidP="001C079B">
                      <w:pPr>
                        <w:jc w:val="both"/>
                        <w:rPr>
                          <w:sz w:val="22"/>
                          <w:szCs w:val="22"/>
                        </w:rPr>
                      </w:pPr>
                      <w:r w:rsidRPr="001C079B">
                        <w:rPr>
                          <w:sz w:val="22"/>
                          <w:szCs w:val="22"/>
                        </w:rPr>
                        <w:t>Returning to the saluting base the Commandant took the salute as the various units marched past in columns of companies, and again as they returned headed by the band in columns of fours.</w:t>
                      </w:r>
                    </w:p>
                    <w:p w:rsidR="00F632A5" w:rsidRPr="001C079B" w:rsidRDefault="00F632A5" w:rsidP="001C079B">
                      <w:pPr>
                        <w:jc w:val="both"/>
                        <w:rPr>
                          <w:sz w:val="22"/>
                          <w:szCs w:val="22"/>
                        </w:rPr>
                      </w:pPr>
                    </w:p>
                    <w:p w:rsidR="00F632A5" w:rsidRPr="001C079B" w:rsidRDefault="00F632A5" w:rsidP="001C079B">
                      <w:pPr>
                        <w:jc w:val="both"/>
                        <w:rPr>
                          <w:sz w:val="22"/>
                          <w:szCs w:val="22"/>
                        </w:rPr>
                      </w:pPr>
                      <w:r w:rsidRPr="001C079B">
                        <w:rPr>
                          <w:sz w:val="22"/>
                          <w:szCs w:val="22"/>
                        </w:rPr>
                        <w:t>One company had with it a small kangaroo as a mascot.  The animal was held on a ribbon, but when it drew level with the saluting base it bobbed up and down as if anxious to do its share in the saluting lines as its male friends were doing.  Its antics were so ludicrous that the crowd roared.</w:t>
                      </w:r>
                    </w:p>
                    <w:p w:rsidR="00F632A5" w:rsidRPr="001C079B" w:rsidRDefault="00F632A5" w:rsidP="001C079B">
                      <w:pPr>
                        <w:jc w:val="both"/>
                        <w:rPr>
                          <w:sz w:val="22"/>
                          <w:szCs w:val="22"/>
                        </w:rPr>
                      </w:pPr>
                    </w:p>
                    <w:p w:rsidR="00F632A5" w:rsidRPr="007C3F10" w:rsidRDefault="00F632A5" w:rsidP="0098799B">
                      <w:pPr>
                        <w:jc w:val="both"/>
                      </w:pPr>
                      <w:r w:rsidRPr="001C079B">
                        <w:rPr>
                          <w:sz w:val="22"/>
                          <w:szCs w:val="22"/>
                        </w:rPr>
                        <w:t xml:space="preserve">At the conclusion of the inspection the men were marched across to the Royal Agricultural Ground, where they were provided with temporary quarters.”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C079B">
                        <w:rPr>
                          <w:i/>
                          <w:sz w:val="20"/>
                          <w:szCs w:val="20"/>
                        </w:rPr>
                        <w:t>Article abridged</w:t>
                      </w:r>
                    </w:p>
                  </w:txbxContent>
                </v:textbox>
                <w10:wrap type="square"/>
              </v:shape>
            </w:pict>
          </mc:Fallback>
        </mc:AlternateContent>
      </w:r>
    </w:p>
    <w:p w:rsidR="001C079B" w:rsidRDefault="001C079B" w:rsidP="001C079B">
      <w:pPr>
        <w:jc w:val="both"/>
      </w:pPr>
      <w:r>
        <w:t>The</w:t>
      </w:r>
      <w:r w:rsidR="00F632A5">
        <w:t xml:space="preserve"> troops departed on the</w:t>
      </w:r>
      <w:r>
        <w:t xml:space="preserve"> 7713-ton transport </w:t>
      </w:r>
      <w:r w:rsidR="00153DEC">
        <w:rPr>
          <w:i/>
        </w:rPr>
        <w:t xml:space="preserve">Warilda </w:t>
      </w:r>
      <w:r w:rsidR="00F632A5">
        <w:t>from</w:t>
      </w:r>
      <w:r>
        <w:t xml:space="preserve"> Sydney, NSW on May 22, 1916 and collected</w:t>
      </w:r>
      <w:r w:rsidRPr="00F32612">
        <w:t xml:space="preserve"> </w:t>
      </w:r>
      <w:r>
        <w:t xml:space="preserve">in Melbourne, Victoria the </w:t>
      </w:r>
      <w:r w:rsidRPr="00414262">
        <w:t>No</w:t>
      </w:r>
      <w:r>
        <w:t>.</w:t>
      </w:r>
      <w:r w:rsidRPr="00414262">
        <w:t xml:space="preserve"> 5 Company</w:t>
      </w:r>
      <w:r>
        <w:t xml:space="preserve"> recruited from Victoria, South Aust. &amp; Tasmania made up of Headquarters and 2 Sections (8 officers &amp; 173 men) (3 M.D.). 1 Section from </w:t>
      </w:r>
      <w:smartTag w:uri="urn:schemas-microsoft-com:office:smarttags" w:element="place">
        <w:smartTag w:uri="urn:schemas-microsoft-com:office:smarttags" w:element="State">
          <w:r>
            <w:t>Tasmania</w:t>
          </w:r>
        </w:smartTag>
      </w:smartTag>
      <w:r>
        <w:t xml:space="preserve"> (3 officers &amp; 76 O.Rs); also 1</w:t>
      </w:r>
      <w:r>
        <w:rPr>
          <w:vertAlign w:val="superscript"/>
        </w:rPr>
        <w:t>st</w:t>
      </w:r>
      <w:r>
        <w:t xml:space="preserve"> Reinforcements for No. 5 Company (17 men from Vic. &amp; 8 men Tas.)  The ship departed on May 25, 1916 for </w:t>
      </w:r>
      <w:smartTag w:uri="urn:schemas-microsoft-com:office:smarttags" w:element="place">
        <w:smartTag w:uri="urn:schemas-microsoft-com:office:smarttags" w:element="City">
          <w:r>
            <w:t>Adelaide</w:t>
          </w:r>
        </w:smartTag>
        <w:r>
          <w:t xml:space="preserve">, </w:t>
        </w:r>
        <w:smartTag w:uri="urn:schemas-microsoft-com:office:smarttags" w:element="country-region">
          <w:r>
            <w:t>S.A.</w:t>
          </w:r>
        </w:smartTag>
      </w:smartTag>
      <w:r>
        <w:t xml:space="preserve"> to collect one Section of 3 officers &amp; 76 O.Rs with 1</w:t>
      </w:r>
      <w:r>
        <w:rPr>
          <w:vertAlign w:val="superscript"/>
        </w:rPr>
        <w:t>st</w:t>
      </w:r>
      <w:r>
        <w:t xml:space="preserve"> Reinforcements of 8 O.Rs. </w:t>
      </w:r>
    </w:p>
    <w:p w:rsidR="001C079B" w:rsidRDefault="001C079B" w:rsidP="001C079B">
      <w:pPr>
        <w:jc w:val="both"/>
      </w:pPr>
    </w:p>
    <w:p w:rsidR="001C079B" w:rsidRDefault="001C079B" w:rsidP="001C079B">
      <w:pPr>
        <w:jc w:val="both"/>
      </w:pPr>
      <w:r>
        <w:t xml:space="preserve">Docking at Fremantle, W.A. on June 1, 1916 added </w:t>
      </w:r>
      <w:r w:rsidRPr="00F32612">
        <w:t>No</w:t>
      </w:r>
      <w:r>
        <w:t>.</w:t>
      </w:r>
      <w:r w:rsidRPr="00F32612">
        <w:t xml:space="preserve"> 6 Company</w:t>
      </w:r>
      <w:r>
        <w:t xml:space="preserve"> recruited from W.A. of 14 officers and 325 O.Rs along with 1</w:t>
      </w:r>
      <w:r>
        <w:rPr>
          <w:vertAlign w:val="superscript"/>
        </w:rPr>
        <w:t>st</w:t>
      </w:r>
      <w:r>
        <w:t xml:space="preserve"> Reinforcements of 1 Officer &amp; 32 O.Rs departing the same day. </w:t>
      </w:r>
    </w:p>
    <w:p w:rsidR="001C079B" w:rsidRDefault="001C079B" w:rsidP="001C079B">
      <w:pPr>
        <w:jc w:val="both"/>
      </w:pPr>
    </w:p>
    <w:p w:rsidR="001C079B" w:rsidRDefault="001C079B" w:rsidP="001C079B">
      <w:pPr>
        <w:jc w:val="both"/>
      </w:pPr>
      <w:smartTag w:uri="urn:schemas-microsoft-com:office:smarttags" w:element="City">
        <w:r>
          <w:t>Durban</w:t>
        </w:r>
      </w:smartTag>
      <w:r>
        <w:t xml:space="preserve">, </w:t>
      </w:r>
      <w:smartTag w:uri="urn:schemas-microsoft-com:office:smarttags" w:element="country-region">
        <w:r>
          <w:t>South Africa</w:t>
        </w:r>
      </w:smartTag>
      <w:r>
        <w:t xml:space="preserve"> was reached on June 16, 1916 and </w:t>
      </w:r>
      <w:smartTag w:uri="urn:schemas-microsoft-com:office:smarttags" w:element="place">
        <w:r>
          <w:t>Cape</w:t>
        </w:r>
      </w:smartTag>
      <w:r>
        <w:t xml:space="preserve"> Town on June 21, 1916 while St Vincent completed the African ports of call on July 7, 1916.  Discipline was fairly good except at intermediate ports where Away without Leave caused concern.  The fifty-eight day voyage experienced remarkable pleasant weather terminating at </w:t>
      </w:r>
      <w:smartTag w:uri="urn:schemas-microsoft-com:office:smarttags" w:element="place">
        <w:smartTag w:uri="urn:schemas-microsoft-com:office:smarttags" w:element="City">
          <w:r>
            <w:t>Plymouth</w:t>
          </w:r>
        </w:smartTag>
        <w:r>
          <w:t xml:space="preserve">, </w:t>
        </w:r>
        <w:smartTag w:uri="urn:schemas-microsoft-com:office:smarttags" w:element="country-region">
          <w:r>
            <w:t>England</w:t>
          </w:r>
        </w:smartTag>
      </w:smartTag>
      <w:r>
        <w:t xml:space="preserve"> on July 18, 1916.  Four, Five and Six Companies comprising of 1064 officers and other ranks were detrained to Amesbury and Tidworth to begin training for the front.</w:t>
      </w:r>
    </w:p>
    <w:p w:rsidR="00870DFE" w:rsidRDefault="00870DFE" w:rsidP="001C079B">
      <w:pPr>
        <w:jc w:val="both"/>
      </w:pPr>
    </w:p>
    <w:p w:rsidR="00870DFE" w:rsidRDefault="00870DFE" w:rsidP="001C079B">
      <w:pPr>
        <w:jc w:val="both"/>
      </w:pPr>
      <w:r>
        <w:t>The Company proceeded overseas to France on 29 August, 1916, arriving at the Reinforcements’ camp in the Aust Genera</w:t>
      </w:r>
      <w:r w:rsidR="008E4491">
        <w:t>l Base Depot at</w:t>
      </w:r>
      <w:r>
        <w:t xml:space="preserve"> Etaples the next day.  </w:t>
      </w:r>
    </w:p>
    <w:p w:rsidR="00CC5BB8" w:rsidRDefault="00CC5BB8"/>
    <w:p w:rsidR="001C079B" w:rsidRDefault="00870DFE" w:rsidP="001C079B">
      <w:pPr>
        <w:jc w:val="both"/>
      </w:pPr>
      <w:r>
        <w:t>On 12 October, 1916 2/Lieut left to join his unit and was temporarily attached</w:t>
      </w:r>
      <w:r w:rsidR="001C079B">
        <w:t xml:space="preserve"> to the 1</w:t>
      </w:r>
      <w:r w:rsidR="001C079B" w:rsidRPr="00FA10C3">
        <w:rPr>
          <w:vertAlign w:val="superscript"/>
        </w:rPr>
        <w:t>st</w:t>
      </w:r>
      <w:r w:rsidR="001C079B">
        <w:t xml:space="preserve"> Anzac Entrenching Battalion </w:t>
      </w:r>
      <w:r>
        <w:t xml:space="preserve">from October 16, </w:t>
      </w:r>
      <w:r w:rsidR="001C079B">
        <w:t>which was an advanced section of the Base Depot that organised works near the lines and through duties, usually of ten days duration, would accustom the reinforcements to war conditions before being assigned to a company in the field.</w:t>
      </w:r>
      <w:r>
        <w:t xml:space="preserve">  On 26 October was attached to the 1</w:t>
      </w:r>
      <w:r w:rsidRPr="00870DFE">
        <w:rPr>
          <w:vertAlign w:val="superscript"/>
        </w:rPr>
        <w:t>st</w:t>
      </w:r>
      <w:r>
        <w:t xml:space="preserve"> Canadian Tunnelling Company</w:t>
      </w:r>
      <w:r w:rsidR="000C2004">
        <w:t>.</w:t>
      </w:r>
    </w:p>
    <w:p w:rsidR="000C2004" w:rsidRDefault="000C2004" w:rsidP="001C079B">
      <w:pPr>
        <w:jc w:val="both"/>
      </w:pPr>
    </w:p>
    <w:p w:rsidR="000C2004" w:rsidRDefault="000C2004" w:rsidP="001C079B">
      <w:pPr>
        <w:jc w:val="both"/>
      </w:pPr>
      <w:r>
        <w:t xml:space="preserve">He wrote </w:t>
      </w:r>
      <w:r w:rsidR="008E4491">
        <w:t>on 2 November, 1916</w:t>
      </w:r>
      <w:r w:rsidR="0098799B">
        <w:t xml:space="preserve"> </w:t>
      </w:r>
      <w:r>
        <w:t>to the mother on the death of her son</w:t>
      </w:r>
      <w:r w:rsidR="0098799B">
        <w:t xml:space="preserve"> which was reprinted in the: </w:t>
      </w:r>
      <w:r>
        <w:t xml:space="preserve"> </w:t>
      </w:r>
    </w:p>
    <w:p w:rsidR="00CC5BB8" w:rsidRDefault="008E4491">
      <w:r>
        <w:rPr>
          <w:noProof/>
        </w:rPr>
        <mc:AlternateContent>
          <mc:Choice Requires="wps">
            <w:drawing>
              <wp:anchor distT="0" distB="0" distL="114300" distR="114300" simplePos="0" relativeHeight="251665408" behindDoc="0" locked="0" layoutInCell="1" allowOverlap="1" wp14:anchorId="76C19685" wp14:editId="7BB86B8B">
                <wp:simplePos x="0" y="0"/>
                <wp:positionH relativeFrom="column">
                  <wp:posOffset>0</wp:posOffset>
                </wp:positionH>
                <wp:positionV relativeFrom="paragraph">
                  <wp:posOffset>53340</wp:posOffset>
                </wp:positionV>
                <wp:extent cx="1828800" cy="1828800"/>
                <wp:effectExtent l="0" t="0" r="10160" b="24765"/>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98799B" w:rsidRPr="00FC497E" w:rsidRDefault="0098799B" w:rsidP="00CC5BB8">
                            <w:pPr>
                              <w:jc w:val="both"/>
                              <w:rPr>
                                <w:sz w:val="20"/>
                                <w:szCs w:val="20"/>
                              </w:rPr>
                            </w:pPr>
                            <w:r w:rsidRPr="00FC497E">
                              <w:rPr>
                                <w:i/>
                                <w:sz w:val="20"/>
                                <w:szCs w:val="20"/>
                              </w:rPr>
                              <w:t>Barrier Miner</w:t>
                            </w:r>
                            <w:r w:rsidRPr="00FC497E">
                              <w:rPr>
                                <w:sz w:val="20"/>
                                <w:szCs w:val="20"/>
                              </w:rPr>
                              <w:t xml:space="preserve"> Sunday February 25, 1917</w:t>
                            </w:r>
                            <w:r>
                              <w:rPr>
                                <w:sz w:val="20"/>
                                <w:szCs w:val="20"/>
                              </w:rPr>
                              <w:t>:</w:t>
                            </w:r>
                          </w:p>
                          <w:p w:rsidR="0098799B" w:rsidRPr="00FC497E" w:rsidRDefault="0098799B" w:rsidP="00CC5BB8">
                            <w:pPr>
                              <w:jc w:val="center"/>
                              <w:rPr>
                                <w:sz w:val="22"/>
                                <w:szCs w:val="22"/>
                              </w:rPr>
                            </w:pPr>
                            <w:r w:rsidRPr="00FC497E">
                              <w:rPr>
                                <w:sz w:val="22"/>
                                <w:szCs w:val="22"/>
                              </w:rPr>
                              <w:t>THE LATE SAPPER H. BROWN</w:t>
                            </w:r>
                          </w:p>
                          <w:p w:rsidR="0098799B" w:rsidRPr="00FC497E" w:rsidRDefault="0098799B" w:rsidP="00CC5BB8">
                            <w:pPr>
                              <w:jc w:val="center"/>
                              <w:rPr>
                                <w:sz w:val="22"/>
                                <w:szCs w:val="22"/>
                              </w:rPr>
                            </w:pPr>
                            <w:r w:rsidRPr="00FC497E">
                              <w:rPr>
                                <w:sz w:val="22"/>
                                <w:szCs w:val="22"/>
                              </w:rPr>
                              <w:t>LETTER FROM OFFICERS AND MATES</w:t>
                            </w:r>
                          </w:p>
                          <w:p w:rsidR="0098799B" w:rsidRPr="00FC497E" w:rsidRDefault="0098799B" w:rsidP="00CC5BB8">
                            <w:pPr>
                              <w:jc w:val="both"/>
                              <w:rPr>
                                <w:sz w:val="22"/>
                                <w:szCs w:val="22"/>
                              </w:rPr>
                            </w:pPr>
                            <w:r w:rsidRPr="00FC497E">
                              <w:rPr>
                                <w:sz w:val="22"/>
                                <w:szCs w:val="22"/>
                              </w:rPr>
                              <w:t>Mrs A. Brown, of Garnet-street, Broken Hill, has received the following letters, in which references are made to the death of her son, Sapper H. Brown, who was reported as having been killed in action on October 23, 1916.</w:t>
                            </w:r>
                          </w:p>
                          <w:p w:rsidR="0098799B" w:rsidRPr="00FC497E" w:rsidRDefault="0098799B" w:rsidP="00CC5BB8">
                            <w:pPr>
                              <w:jc w:val="both"/>
                              <w:rPr>
                                <w:sz w:val="22"/>
                                <w:szCs w:val="22"/>
                              </w:rPr>
                            </w:pPr>
                            <w:r w:rsidRPr="00FC497E">
                              <w:rPr>
                                <w:sz w:val="22"/>
                                <w:szCs w:val="22"/>
                              </w:rPr>
                              <w:t>Lieutenant J.E. Armstrong writes under date of November 2, as follows:</w:t>
                            </w:r>
                          </w:p>
                          <w:p w:rsidR="0098799B" w:rsidRPr="0032711D" w:rsidRDefault="0098799B" w:rsidP="0098799B">
                            <w:pPr>
                              <w:jc w:val="both"/>
                            </w:pPr>
                            <w:r w:rsidRPr="00FC497E">
                              <w:rPr>
                                <w:sz w:val="22"/>
                                <w:szCs w:val="22"/>
                              </w:rPr>
                              <w:t>“With a feeling of regret and dep sympathy I write to tell you of your son’s death.  He had just returned from the front line trenches to his dugout when a shell burst, killing him and five others.  He had been in my section from the time he joined the Miners’ Corps in Sydney, and I trust the knowledge that he died a noble death of a soldier a just cause will console you in your sad bereavement.”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6C19685" id="Text Box 4" o:spid="_x0000_s1029" type="#_x0000_t202" style="position:absolute;margin-left:0;margin-top:4.2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" filled="f" strokeweight=".5pt">
                <v:textbox style="mso-fit-shape-to-text:t">
                  <w:txbxContent>
                    <w:p w:rsidR="0098799B" w:rsidRPr="00FC497E" w:rsidRDefault="0098799B" w:rsidP="00CC5BB8">
                      <w:pPr>
                        <w:jc w:val="both"/>
                        <w:rPr>
                          <w:sz w:val="20"/>
                          <w:szCs w:val="20"/>
                        </w:rPr>
                      </w:pPr>
                      <w:r w:rsidRPr="00FC497E">
                        <w:rPr>
                          <w:i/>
                          <w:sz w:val="20"/>
                          <w:szCs w:val="20"/>
                        </w:rPr>
                        <w:t>Barrier Miner</w:t>
                      </w:r>
                      <w:r w:rsidRPr="00FC497E">
                        <w:rPr>
                          <w:sz w:val="20"/>
                          <w:szCs w:val="20"/>
                        </w:rPr>
                        <w:t xml:space="preserve"> Sunday February 25, 1917</w:t>
                      </w:r>
                      <w:r>
                        <w:rPr>
                          <w:sz w:val="20"/>
                          <w:szCs w:val="20"/>
                        </w:rPr>
                        <w:t>:</w:t>
                      </w:r>
                    </w:p>
                    <w:p w:rsidR="0098799B" w:rsidRPr="00FC497E" w:rsidRDefault="0098799B" w:rsidP="00CC5BB8">
                      <w:pPr>
                        <w:jc w:val="center"/>
                        <w:rPr>
                          <w:sz w:val="22"/>
                          <w:szCs w:val="22"/>
                        </w:rPr>
                      </w:pPr>
                      <w:r w:rsidRPr="00FC497E">
                        <w:rPr>
                          <w:sz w:val="22"/>
                          <w:szCs w:val="22"/>
                        </w:rPr>
                        <w:t>THE LATE SAPPER H. BROWN</w:t>
                      </w:r>
                    </w:p>
                    <w:p w:rsidR="0098799B" w:rsidRPr="00FC497E" w:rsidRDefault="0098799B" w:rsidP="00CC5BB8">
                      <w:pPr>
                        <w:jc w:val="center"/>
                        <w:rPr>
                          <w:sz w:val="22"/>
                          <w:szCs w:val="22"/>
                        </w:rPr>
                      </w:pPr>
                      <w:r w:rsidRPr="00FC497E">
                        <w:rPr>
                          <w:sz w:val="22"/>
                          <w:szCs w:val="22"/>
                        </w:rPr>
                        <w:t>LETTER FROM OFFICERS AND MATES</w:t>
                      </w:r>
                    </w:p>
                    <w:p w:rsidR="0098799B" w:rsidRPr="00FC497E" w:rsidRDefault="0098799B" w:rsidP="00CC5BB8">
                      <w:pPr>
                        <w:jc w:val="both"/>
                        <w:rPr>
                          <w:sz w:val="22"/>
                          <w:szCs w:val="22"/>
                        </w:rPr>
                      </w:pPr>
                      <w:r w:rsidRPr="00FC497E">
                        <w:rPr>
                          <w:sz w:val="22"/>
                          <w:szCs w:val="22"/>
                        </w:rPr>
                        <w:t>Mrs A. Brown, of Garnet-street, Broken Hill, has received the following letters, in which references are made to the death of her son, Sapper H. Brown, who was reported as having been killed in action on October 23, 1916.</w:t>
                      </w:r>
                    </w:p>
                    <w:p w:rsidR="0098799B" w:rsidRPr="00FC497E" w:rsidRDefault="0098799B" w:rsidP="00CC5BB8">
                      <w:pPr>
                        <w:jc w:val="both"/>
                        <w:rPr>
                          <w:sz w:val="22"/>
                          <w:szCs w:val="22"/>
                        </w:rPr>
                      </w:pPr>
                      <w:r w:rsidRPr="00FC497E">
                        <w:rPr>
                          <w:sz w:val="22"/>
                          <w:szCs w:val="22"/>
                        </w:rPr>
                        <w:t>Lieutenant J.E. Armstrong writes under date of November 2, as follows:</w:t>
                      </w:r>
                    </w:p>
                    <w:p w:rsidR="0098799B" w:rsidRPr="0032711D" w:rsidRDefault="0098799B" w:rsidP="0098799B">
                      <w:pPr>
                        <w:jc w:val="both"/>
                      </w:pPr>
                      <w:r w:rsidRPr="00FC497E">
                        <w:rPr>
                          <w:sz w:val="22"/>
                          <w:szCs w:val="22"/>
                        </w:rPr>
                        <w:t>“With a feeling of regret and dep sympathy I write to tell you of your son’s death.  He had just returned from the front line trenches to his dugout when a shell burst, killing him and five others.  He had been in my section from the time he joined the Miners’ Corps in Sydney, and I trust the knowledge that he died a noble death of a soldier a just cause will console you in your sad bereavement.”</w:t>
                      </w:r>
                    </w:p>
                  </w:txbxContent>
                </v:textbox>
                <w10:wrap type="square"/>
              </v:shape>
            </w:pict>
          </mc:Fallback>
        </mc:AlternateContent>
      </w:r>
    </w:p>
    <w:p w:rsidR="008E4491" w:rsidRDefault="008E4491" w:rsidP="008E4491">
      <w:pPr>
        <w:jc w:val="both"/>
      </w:pPr>
      <w:r>
        <w:t>On 1 December, 1916 he was transferred from the 4</w:t>
      </w:r>
      <w:r w:rsidRPr="000C2004">
        <w:rPr>
          <w:vertAlign w:val="superscript"/>
        </w:rPr>
        <w:t>th</w:t>
      </w:r>
      <w:r>
        <w:t xml:space="preserve"> to the 1</w:t>
      </w:r>
      <w:r w:rsidRPr="000C2004">
        <w:rPr>
          <w:vertAlign w:val="superscript"/>
        </w:rPr>
        <w:t>st</w:t>
      </w:r>
      <w:r>
        <w:t xml:space="preserve"> Tunnelling Company in the field and attached for duty a day later.</w:t>
      </w:r>
    </w:p>
    <w:p w:rsidR="008E4491" w:rsidRDefault="008E4491" w:rsidP="008E4491">
      <w:pPr>
        <w:jc w:val="both"/>
      </w:pPr>
    </w:p>
    <w:p w:rsidR="008E4491" w:rsidRDefault="008E4491" w:rsidP="008E4491">
      <w:pPr>
        <w:jc w:val="both"/>
      </w:pPr>
      <w:r>
        <w:t xml:space="preserve">He was promoted to Lieutenant on 1 January, 1917.  </w:t>
      </w:r>
    </w:p>
    <w:p w:rsidR="00B751DD" w:rsidRDefault="00B751DD" w:rsidP="00CC5BB8">
      <w:pPr>
        <w:jc w:val="both"/>
        <w:rPr>
          <w:sz w:val="22"/>
          <w:szCs w:val="22"/>
        </w:rPr>
      </w:pPr>
    </w:p>
    <w:p w:rsidR="008E4491" w:rsidRDefault="008E4491" w:rsidP="00CC5BB8">
      <w:pPr>
        <w:jc w:val="both"/>
      </w:pPr>
      <w:r>
        <w:lastRenderedPageBreak/>
        <w:t>On July 2, 1917 Lieutenant went sick to the 50</w:t>
      </w:r>
      <w:r w:rsidRPr="008E4491">
        <w:rPr>
          <w:vertAlign w:val="superscript"/>
        </w:rPr>
        <w:t>th</w:t>
      </w:r>
      <w:r>
        <w:t xml:space="preserve"> Field Ambulance then transferred to the 53</w:t>
      </w:r>
      <w:r w:rsidRPr="008E4491">
        <w:rPr>
          <w:vertAlign w:val="superscript"/>
        </w:rPr>
        <w:t>rd</w:t>
      </w:r>
      <w:r>
        <w:t xml:space="preserve"> Casualty Clearing Station with debility</w:t>
      </w:r>
      <w:r w:rsidR="006543BD">
        <w:t xml:space="preserve"> (slight)</w:t>
      </w:r>
      <w:r>
        <w:t>.</w:t>
      </w:r>
      <w:r w:rsidR="006543BD">
        <w:t xml:space="preserve">  He was placed on the Seconded List. </w:t>
      </w:r>
      <w:r>
        <w:t xml:space="preserve">  On July 5 was conveyed on Ambulance Train No.15 and admitted to the 7</w:t>
      </w:r>
      <w:r w:rsidRPr="008E4491">
        <w:rPr>
          <w:vertAlign w:val="superscript"/>
        </w:rPr>
        <w:t>th</w:t>
      </w:r>
      <w:r>
        <w:t xml:space="preserve"> Stationary Hospital in Boulogne and five days later entered the 8</w:t>
      </w:r>
      <w:r w:rsidRPr="008E4491">
        <w:rPr>
          <w:vertAlign w:val="superscript"/>
        </w:rPr>
        <w:t>th</w:t>
      </w:r>
      <w:r>
        <w:t xml:space="preserve"> </w:t>
      </w:r>
      <w:r w:rsidR="006543BD">
        <w:t>Michelham</w:t>
      </w:r>
      <w:r>
        <w:t xml:space="preserve"> Convalescent Home in Dieppe.  He was discharge</w:t>
      </w:r>
      <w:r w:rsidR="006543BD">
        <w:t>d to his unit on August 2, 1917 and resumed duty from the Seconded List on 4 August.</w:t>
      </w:r>
    </w:p>
    <w:p w:rsidR="006543BD" w:rsidRDefault="006543BD" w:rsidP="00CC5BB8">
      <w:pPr>
        <w:jc w:val="both"/>
      </w:pPr>
    </w:p>
    <w:p w:rsidR="006543BD" w:rsidRPr="008E4491" w:rsidRDefault="006543BD" w:rsidP="00CC5BB8">
      <w:pPr>
        <w:jc w:val="both"/>
      </w:pPr>
      <w:r>
        <w:t>Base Records regretfully advised his mother on 16 July, 1917 that her son had been admitted to the 7</w:t>
      </w:r>
      <w:r w:rsidRPr="006543BD">
        <w:rPr>
          <w:vertAlign w:val="superscript"/>
        </w:rPr>
        <w:t>th</w:t>
      </w:r>
      <w:r>
        <w:t xml:space="preserve"> Stationary Hospital suffering from mild debility on July 5.  His postal address for correspondence was included.</w:t>
      </w:r>
    </w:p>
    <w:p w:rsidR="008E4491" w:rsidRDefault="008E4491" w:rsidP="00CC5BB8">
      <w:pPr>
        <w:jc w:val="both"/>
        <w:rPr>
          <w:i/>
          <w:sz w:val="20"/>
          <w:szCs w:val="20"/>
        </w:rPr>
      </w:pPr>
    </w:p>
    <w:p w:rsidR="008E4491" w:rsidRPr="008E4491" w:rsidRDefault="008E4491" w:rsidP="00CC5BB8">
      <w:pPr>
        <w:jc w:val="both"/>
      </w:pPr>
      <w:r>
        <w:t>His name was listed among those in the Casualty List published in the:</w:t>
      </w:r>
    </w:p>
    <w:p w:rsidR="008E4491" w:rsidRDefault="008E4491" w:rsidP="00CC5BB8">
      <w:pPr>
        <w:jc w:val="both"/>
        <w:rPr>
          <w:i/>
          <w:sz w:val="20"/>
          <w:szCs w:val="20"/>
        </w:rPr>
      </w:pPr>
      <w:r>
        <w:rPr>
          <w:noProof/>
        </w:rPr>
        <mc:AlternateContent>
          <mc:Choice Requires="wps">
            <w:drawing>
              <wp:anchor distT="0" distB="0" distL="114300" distR="114300" simplePos="0" relativeHeight="251667456" behindDoc="0" locked="0" layoutInCell="1" allowOverlap="1" wp14:anchorId="5B71A526" wp14:editId="31D981F7">
                <wp:simplePos x="0" y="0"/>
                <wp:positionH relativeFrom="column">
                  <wp:posOffset>2540</wp:posOffset>
                </wp:positionH>
                <wp:positionV relativeFrom="paragraph">
                  <wp:posOffset>142240</wp:posOffset>
                </wp:positionV>
                <wp:extent cx="6467475" cy="1828800"/>
                <wp:effectExtent l="0" t="0" r="28575" b="25400"/>
                <wp:wrapSquare wrapText="bothSides"/>
                <wp:docPr id="5" name="Text Box 5"/>
                <wp:cNvGraphicFramePr/>
                <a:graphic xmlns:a="http://schemas.openxmlformats.org/drawingml/2006/main">
                  <a:graphicData uri="http://schemas.microsoft.com/office/word/2010/wordprocessingShape">
                    <wps:wsp>
                      <wps:cNvSpPr txBox="1"/>
                      <wps:spPr>
                        <a:xfrm>
                          <a:off x="0" y="0"/>
                          <a:ext cx="6467475" cy="1828800"/>
                        </a:xfrm>
                        <a:prstGeom prst="rect">
                          <a:avLst/>
                        </a:prstGeom>
                        <a:noFill/>
                        <a:ln w="6350">
                          <a:solidFill>
                            <a:prstClr val="black"/>
                          </a:solidFill>
                        </a:ln>
                        <a:effectLst/>
                      </wps:spPr>
                      <wps:txbx>
                        <w:txbxContent>
                          <w:p w:rsidR="008E4491" w:rsidRPr="00B751DD" w:rsidRDefault="008E4491" w:rsidP="00CC5BB8">
                            <w:pPr>
                              <w:jc w:val="both"/>
                              <w:rPr>
                                <w:i/>
                                <w:sz w:val="20"/>
                                <w:szCs w:val="20"/>
                              </w:rPr>
                            </w:pPr>
                            <w:r w:rsidRPr="00B751DD">
                              <w:rPr>
                                <w:i/>
                                <w:sz w:val="20"/>
                                <w:szCs w:val="20"/>
                              </w:rPr>
                              <w:t xml:space="preserve">Sydney Morning Herald </w:t>
                            </w:r>
                            <w:r w:rsidRPr="00B751DD">
                              <w:rPr>
                                <w:sz w:val="20"/>
                                <w:szCs w:val="20"/>
                              </w:rPr>
                              <w:t>Monday 30 July, 1917:</w:t>
                            </w:r>
                          </w:p>
                          <w:p w:rsidR="008E4491" w:rsidRPr="00B751DD" w:rsidRDefault="008E4491" w:rsidP="00B751DD">
                            <w:pPr>
                              <w:jc w:val="center"/>
                              <w:rPr>
                                <w:sz w:val="22"/>
                                <w:szCs w:val="22"/>
                              </w:rPr>
                            </w:pPr>
                            <w:r w:rsidRPr="00B751DD">
                              <w:rPr>
                                <w:sz w:val="22"/>
                                <w:szCs w:val="22"/>
                              </w:rPr>
                              <w:t>NEW SOUTH WALES – ILL</w:t>
                            </w:r>
                          </w:p>
                          <w:p w:rsidR="008E4491" w:rsidRPr="00403929" w:rsidRDefault="008E4491" w:rsidP="00403929">
                            <w:r w:rsidRPr="00B751DD">
                              <w:rPr>
                                <w:sz w:val="22"/>
                                <w:szCs w:val="22"/>
                              </w:rPr>
                              <w:tab/>
                              <w:t>Lieut. JOHN EDWD. ARMSTRONG, Mosman</w:t>
                            </w:r>
                            <w:r w:rsidRPr="00B751DD">
                              <w:rPr>
                                <w:sz w:val="22"/>
                                <w:szCs w:val="22"/>
                              </w:rPr>
                              <w:tab/>
                            </w:r>
                            <w:r w:rsidRPr="00B751DD">
                              <w:rPr>
                                <w:sz w:val="22"/>
                                <w:szCs w:val="22"/>
                              </w:rPr>
                              <w:tab/>
                            </w:r>
                            <w:r w:rsidRPr="00B751DD">
                              <w:rPr>
                                <w:sz w:val="22"/>
                                <w:szCs w:val="22"/>
                              </w:rPr>
                              <w:tab/>
                            </w:r>
                            <w:r>
                              <w:rPr>
                                <w:sz w:val="22"/>
                                <w:szCs w:val="22"/>
                              </w:rPr>
                              <w:tab/>
                            </w:r>
                            <w:r>
                              <w:rPr>
                                <w:sz w:val="22"/>
                                <w:szCs w:val="22"/>
                              </w:rPr>
                              <w:tab/>
                            </w:r>
                            <w:r w:rsidRPr="00B751DD">
                              <w:rPr>
                                <w:i/>
                                <w:sz w:val="20"/>
                                <w:szCs w:val="20"/>
                              </w:rPr>
                              <w:t>Article abridged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B71A526" id="Text Box 5" o:spid="_x0000_s1030" type="#_x0000_t202" style="position:absolute;left:0;text-align:left;margin-left:.2pt;margin-top:11.2pt;width:509.25pt;height:2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" filled="f" strokeweight=".5pt">
                <v:textbox style="mso-fit-shape-to-text:t">
                  <w:txbxContent>
                    <w:p w:rsidR="008E4491" w:rsidRPr="00B751DD" w:rsidRDefault="008E4491" w:rsidP="00CC5BB8">
                      <w:pPr>
                        <w:jc w:val="both"/>
                        <w:rPr>
                          <w:i/>
                          <w:sz w:val="20"/>
                          <w:szCs w:val="20"/>
                        </w:rPr>
                      </w:pPr>
                      <w:r w:rsidRPr="00B751DD">
                        <w:rPr>
                          <w:i/>
                          <w:sz w:val="20"/>
                          <w:szCs w:val="20"/>
                        </w:rPr>
                        <w:t xml:space="preserve">Sydney Morning Herald </w:t>
                      </w:r>
                      <w:r w:rsidRPr="00B751DD">
                        <w:rPr>
                          <w:sz w:val="20"/>
                          <w:szCs w:val="20"/>
                        </w:rPr>
                        <w:t>Monday 30 July, 1917:</w:t>
                      </w:r>
                    </w:p>
                    <w:p w:rsidR="008E4491" w:rsidRPr="00B751DD" w:rsidRDefault="008E4491" w:rsidP="00B751DD">
                      <w:pPr>
                        <w:jc w:val="center"/>
                        <w:rPr>
                          <w:sz w:val="22"/>
                          <w:szCs w:val="22"/>
                        </w:rPr>
                      </w:pPr>
                      <w:r w:rsidRPr="00B751DD">
                        <w:rPr>
                          <w:sz w:val="22"/>
                          <w:szCs w:val="22"/>
                        </w:rPr>
                        <w:t>NEW SOUTH WALES – ILL</w:t>
                      </w:r>
                    </w:p>
                    <w:p w:rsidR="008E4491" w:rsidRPr="00403929" w:rsidRDefault="008E4491" w:rsidP="00403929">
                      <w:r w:rsidRPr="00B751DD">
                        <w:rPr>
                          <w:sz w:val="22"/>
                          <w:szCs w:val="22"/>
                        </w:rPr>
                        <w:tab/>
                        <w:t>Lieut. JOHN EDWD. ARMSTRONG, Mosman</w:t>
                      </w:r>
                      <w:r w:rsidRPr="00B751DD">
                        <w:rPr>
                          <w:sz w:val="22"/>
                          <w:szCs w:val="22"/>
                        </w:rPr>
                        <w:tab/>
                      </w:r>
                      <w:r w:rsidRPr="00B751DD">
                        <w:rPr>
                          <w:sz w:val="22"/>
                          <w:szCs w:val="22"/>
                        </w:rPr>
                        <w:tab/>
                      </w:r>
                      <w:r w:rsidRPr="00B751DD">
                        <w:rPr>
                          <w:sz w:val="22"/>
                          <w:szCs w:val="22"/>
                        </w:rPr>
                        <w:tab/>
                      </w:r>
                      <w:r>
                        <w:rPr>
                          <w:sz w:val="22"/>
                          <w:szCs w:val="22"/>
                        </w:rPr>
                        <w:tab/>
                      </w:r>
                      <w:r>
                        <w:rPr>
                          <w:sz w:val="22"/>
                          <w:szCs w:val="22"/>
                        </w:rPr>
                        <w:tab/>
                      </w:r>
                      <w:r w:rsidRPr="00B751DD">
                        <w:rPr>
                          <w:i/>
                          <w:sz w:val="20"/>
                          <w:szCs w:val="20"/>
                        </w:rPr>
                        <w:t>Article abridged</w:t>
                      </w:r>
                    </w:p>
                  </w:txbxContent>
                </v:textbox>
                <w10:wrap type="square"/>
              </v:shape>
            </w:pict>
          </mc:Fallback>
        </mc:AlternateContent>
      </w:r>
    </w:p>
    <w:p w:rsidR="00B751DD" w:rsidRDefault="008E4491" w:rsidP="008E4491">
      <w:pPr>
        <w:jc w:val="both"/>
      </w:pPr>
      <w:r>
        <w:t>Debility again caused him to go sick to the 97</w:t>
      </w:r>
      <w:r w:rsidRPr="008E4491">
        <w:rPr>
          <w:vertAlign w:val="superscript"/>
        </w:rPr>
        <w:t>th</w:t>
      </w:r>
      <w:r>
        <w:t xml:space="preserve"> Field Ambulance on 15 September, 1917 and two days later moved to the Officers’ Rest Camp leaving ten days later on 27 September to return to duty.</w:t>
      </w:r>
    </w:p>
    <w:p w:rsidR="008E4491" w:rsidRDefault="008E4491" w:rsidP="008E4491">
      <w:pPr>
        <w:jc w:val="both"/>
      </w:pPr>
    </w:p>
    <w:p w:rsidR="008E4491" w:rsidRDefault="008E4491" w:rsidP="008E4491">
      <w:pPr>
        <w:jc w:val="both"/>
      </w:pPr>
      <w:r>
        <w:t>On 2 October, 1917 proceeded to England on leave</w:t>
      </w:r>
      <w:r w:rsidR="00F53060">
        <w:t xml:space="preserve"> and appeared before the Medical Board on October 8, 1917 at the Au</w:t>
      </w:r>
      <w:r w:rsidR="00735050">
        <w:t>st. Military Offices, London who reported on the</w:t>
      </w:r>
      <w:r w:rsidR="00F53060">
        <w:t xml:space="preserve"> state of health</w:t>
      </w:r>
      <w:r w:rsidR="00735050">
        <w:t xml:space="preserve"> of the thirty-five year old</w:t>
      </w:r>
      <w:r w:rsidR="00F53060">
        <w:t>:</w:t>
      </w:r>
    </w:p>
    <w:p w:rsidR="00F53060" w:rsidRDefault="00F53060" w:rsidP="008E4491">
      <w:pPr>
        <w:jc w:val="both"/>
      </w:pPr>
      <w:r>
        <w:tab/>
      </w:r>
      <w:r>
        <w:tab/>
        <w:t>Disability:</w:t>
      </w:r>
      <w:r>
        <w:tab/>
        <w:t>Debility, Insomnia</w:t>
      </w:r>
    </w:p>
    <w:p w:rsidR="00F53060" w:rsidRDefault="00F53060" w:rsidP="00F53060">
      <w:pPr>
        <w:ind w:left="2880" w:hanging="2160"/>
        <w:jc w:val="both"/>
      </w:pPr>
      <w:r>
        <w:t>Essential facts:</w:t>
      </w:r>
      <w:r>
        <w:tab/>
        <w:t xml:space="preserve">He says that for some 6 or 7 weeks he has been suffering from insomnia &amp; </w:t>
      </w:r>
      <w:r w:rsidR="00735050">
        <w:t>nervousness.</w:t>
      </w:r>
      <w:r>
        <w:t xml:space="preserve">  About 20 Sept</w:t>
      </w:r>
      <w:r w:rsidR="00735050">
        <w:t>.</w:t>
      </w:r>
      <w:r>
        <w:t xml:space="preserve"> he was sent to a Rest Camp in Bailleul and returned to duty on Sept</w:t>
      </w:r>
      <w:r w:rsidR="00735050">
        <w:t>.</w:t>
      </w:r>
      <w:r>
        <w:t xml:space="preserve"> 29.  On Oct 2</w:t>
      </w:r>
      <w:r w:rsidRPr="00F53060">
        <w:rPr>
          <w:vertAlign w:val="superscript"/>
        </w:rPr>
        <w:t>nd</w:t>
      </w:r>
      <w:r>
        <w:t xml:space="preserve"> went on ordinary leave for England.  He has been 14 months at the front.  His appetite is now good and he is sleeping better.  His pulse is 72 to 104.  There is a cardio-pulmonary systemic murmur.</w:t>
      </w:r>
    </w:p>
    <w:p w:rsidR="00F53060" w:rsidRDefault="00F53060" w:rsidP="00F53060">
      <w:pPr>
        <w:ind w:left="2880" w:hanging="2160"/>
        <w:jc w:val="both"/>
      </w:pPr>
      <w:r>
        <w:t>Recommendation:</w:t>
      </w:r>
      <w:r>
        <w:tab/>
        <w:t>Fit for General Service – no two weeks</w:t>
      </w:r>
    </w:p>
    <w:p w:rsidR="00F53060" w:rsidRDefault="00F53060" w:rsidP="00F53060">
      <w:pPr>
        <w:ind w:left="2880" w:hanging="2160"/>
        <w:jc w:val="both"/>
      </w:pPr>
      <w:r>
        <w:t>Caused by:</w:t>
      </w:r>
      <w:r>
        <w:tab/>
      </w:r>
      <w:r w:rsidR="00735050">
        <w:t>Service – strain and stress</w:t>
      </w:r>
      <w:r>
        <w:tab/>
      </w:r>
    </w:p>
    <w:p w:rsidR="00F53060" w:rsidRDefault="00F53060" w:rsidP="008E4491">
      <w:pPr>
        <w:jc w:val="both"/>
      </w:pPr>
    </w:p>
    <w:p w:rsidR="00B6122D" w:rsidRDefault="00B6122D" w:rsidP="008E4491">
      <w:pPr>
        <w:jc w:val="both"/>
      </w:pPr>
      <w:r>
        <w:t xml:space="preserve">At the Aust. Military Offices, London on </w:t>
      </w:r>
      <w:r w:rsidR="008E4491">
        <w:t xml:space="preserve">22 October, 1917 </w:t>
      </w:r>
      <w:r>
        <w:t>the proceedings of the Medical Board were as follows:</w:t>
      </w:r>
    </w:p>
    <w:p w:rsidR="00B6122D" w:rsidRDefault="00B6122D" w:rsidP="008E4491">
      <w:pPr>
        <w:jc w:val="both"/>
      </w:pPr>
      <w:r>
        <w:tab/>
      </w:r>
      <w:r>
        <w:tab/>
        <w:t>Disability:</w:t>
      </w:r>
      <w:r>
        <w:tab/>
        <w:t>Debility, Insomnia</w:t>
      </w:r>
    </w:p>
    <w:p w:rsidR="00B6122D" w:rsidRDefault="00B6122D" w:rsidP="008E4491">
      <w:pPr>
        <w:jc w:val="both"/>
      </w:pPr>
      <w:r>
        <w:tab/>
        <w:t>Present condition:</w:t>
      </w:r>
      <w:r>
        <w:tab/>
        <w:t>Symptoms still present; nervous system much shaken; Pulmonary bruit</w:t>
      </w:r>
    </w:p>
    <w:p w:rsidR="00B6122D" w:rsidRDefault="00B6122D" w:rsidP="008E4491">
      <w:pPr>
        <w:jc w:val="both"/>
      </w:pPr>
      <w:r>
        <w:tab/>
      </w:r>
      <w:r>
        <w:tab/>
      </w:r>
      <w:r>
        <w:tab/>
      </w:r>
      <w:r>
        <w:tab/>
        <w:t>audible (vascular murmur)</w:t>
      </w:r>
    </w:p>
    <w:p w:rsidR="00B6122D" w:rsidRDefault="00B6122D" w:rsidP="008E4491">
      <w:pPr>
        <w:jc w:val="both"/>
      </w:pPr>
      <w:r>
        <w:tab/>
        <w:t>Recommendation:</w:t>
      </w:r>
      <w:r>
        <w:tab/>
        <w:t>Fit for General Service 3 months</w:t>
      </w:r>
      <w:r w:rsidR="00FF3F4B" w:rsidRPr="00FF3F4B">
        <w:t xml:space="preserve"> </w:t>
      </w:r>
      <w:r w:rsidR="00FF3F4B">
        <w:t>&amp; report to No. 1 Command Depot</w:t>
      </w:r>
    </w:p>
    <w:p w:rsidR="00B6122D" w:rsidRDefault="00B6122D" w:rsidP="008E4491">
      <w:pPr>
        <w:jc w:val="both"/>
      </w:pPr>
      <w:r>
        <w:tab/>
        <w:t>Caused by:</w:t>
      </w:r>
      <w:r>
        <w:tab/>
      </w:r>
      <w:r>
        <w:tab/>
        <w:t>Service – strain and stress</w:t>
      </w:r>
    </w:p>
    <w:p w:rsidR="008E4491" w:rsidRDefault="008E4491" w:rsidP="008E4491">
      <w:pPr>
        <w:jc w:val="both"/>
      </w:pPr>
    </w:p>
    <w:p w:rsidR="00D50102" w:rsidRDefault="00F53459" w:rsidP="008E4491">
      <w:pPr>
        <w:jc w:val="both"/>
      </w:pPr>
      <w:r>
        <w:t>The Senior Medical Officer at Hurdcott forwarded the following Case History memo</w:t>
      </w:r>
      <w:r w:rsidR="003A3DEA">
        <w:t xml:space="preserve"> dated 12 January, 1918</w:t>
      </w:r>
      <w:r>
        <w:t xml:space="preserve"> to the President of the Travelling Medical Board.</w:t>
      </w:r>
    </w:p>
    <w:p w:rsidR="00F53459" w:rsidRDefault="00F53459" w:rsidP="008E4491">
      <w:pPr>
        <w:jc w:val="both"/>
      </w:pPr>
    </w:p>
    <w:p w:rsidR="00F53459" w:rsidRDefault="00F53459" w:rsidP="00F53459">
      <w:pPr>
        <w:jc w:val="center"/>
        <w:rPr>
          <w:sz w:val="22"/>
          <w:szCs w:val="22"/>
        </w:rPr>
      </w:pPr>
      <w:r>
        <w:rPr>
          <w:sz w:val="22"/>
          <w:szCs w:val="22"/>
        </w:rPr>
        <w:t>Re Lt J.E. Armstrong</w:t>
      </w:r>
    </w:p>
    <w:p w:rsidR="00F53459" w:rsidRDefault="00F53459" w:rsidP="00F53459">
      <w:pPr>
        <w:jc w:val="center"/>
        <w:rPr>
          <w:sz w:val="22"/>
          <w:szCs w:val="22"/>
        </w:rPr>
      </w:pPr>
      <w:r>
        <w:rPr>
          <w:sz w:val="22"/>
          <w:szCs w:val="22"/>
        </w:rPr>
        <w:t>To appear before a Medical Board on the 14</w:t>
      </w:r>
      <w:r w:rsidRPr="00F53459">
        <w:rPr>
          <w:sz w:val="22"/>
          <w:szCs w:val="22"/>
          <w:vertAlign w:val="superscript"/>
        </w:rPr>
        <w:t>th</w:t>
      </w:r>
      <w:r>
        <w:rPr>
          <w:sz w:val="22"/>
          <w:szCs w:val="22"/>
        </w:rPr>
        <w:t xml:space="preserve"> inst.</w:t>
      </w:r>
    </w:p>
    <w:p w:rsidR="00F53459" w:rsidRDefault="00F53459" w:rsidP="003A3DEA">
      <w:pPr>
        <w:ind w:left="567" w:right="565"/>
        <w:jc w:val="both"/>
        <w:rPr>
          <w:sz w:val="22"/>
          <w:szCs w:val="22"/>
        </w:rPr>
      </w:pPr>
      <w:r>
        <w:rPr>
          <w:sz w:val="22"/>
          <w:szCs w:val="22"/>
        </w:rPr>
        <w:t>After 14 months service at the Front was sent by his C.O. to rest station in Bailleul, as he was suffering from nervous debility from the strain of continued service.  Returned to his unit after 9 days and was sent to England with instructions to consult the medical authorities in England.  Was Boarded before Cols. Ryan and Maudsley and given Home Service until 14.1.18.  He has been with at No. 4 Command Depot since about 2</w:t>
      </w:r>
      <w:r w:rsidRPr="00F53459">
        <w:rPr>
          <w:sz w:val="22"/>
          <w:szCs w:val="22"/>
          <w:vertAlign w:val="superscript"/>
        </w:rPr>
        <w:t>nd</w:t>
      </w:r>
      <w:r>
        <w:rPr>
          <w:sz w:val="22"/>
          <w:szCs w:val="22"/>
        </w:rPr>
        <w:t xml:space="preserve"> Nov. 1917.</w:t>
      </w:r>
    </w:p>
    <w:p w:rsidR="00F53459" w:rsidRDefault="00F53459" w:rsidP="003A3DEA">
      <w:pPr>
        <w:ind w:left="567" w:right="565"/>
        <w:jc w:val="both"/>
        <w:rPr>
          <w:sz w:val="22"/>
          <w:szCs w:val="22"/>
        </w:rPr>
      </w:pPr>
      <w:r>
        <w:rPr>
          <w:sz w:val="22"/>
          <w:szCs w:val="22"/>
        </w:rPr>
        <w:t>He has improved by his stay at Hurdcott, suffers less from insomnia, has a better appetite but at the same time is still neurasthenic.</w:t>
      </w:r>
    </w:p>
    <w:p w:rsidR="00F53459" w:rsidRDefault="00F53459" w:rsidP="00F53459">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3A3DEA">
        <w:rPr>
          <w:sz w:val="22"/>
          <w:szCs w:val="22"/>
        </w:rPr>
        <w:tab/>
      </w:r>
      <w:r w:rsidR="003A3DEA">
        <w:rPr>
          <w:sz w:val="22"/>
          <w:szCs w:val="22"/>
        </w:rPr>
        <w:tab/>
        <w:t>S.M.O’s Office</w:t>
      </w:r>
    </w:p>
    <w:p w:rsidR="00F53459" w:rsidRPr="00F53459" w:rsidRDefault="00F53459" w:rsidP="00F53459">
      <w:pPr>
        <w:jc w:val="center"/>
        <w:rPr>
          <w:sz w:val="22"/>
          <w:szCs w:val="22"/>
        </w:rPr>
      </w:pPr>
    </w:p>
    <w:p w:rsidR="00FF3F4B" w:rsidRDefault="002C1A59" w:rsidP="008E4491">
      <w:pPr>
        <w:jc w:val="both"/>
      </w:pPr>
      <w:r>
        <w:t>Lieutenant</w:t>
      </w:r>
      <w:r w:rsidR="006543BD">
        <w:t xml:space="preserve"> appear</w:t>
      </w:r>
      <w:r w:rsidR="00FF3F4B">
        <w:t>ed before the Medical Board at Bhurtpore Barracks, Tidworth</w:t>
      </w:r>
      <w:r w:rsidR="00D50102">
        <w:t xml:space="preserve"> on 14 January, 1918</w:t>
      </w:r>
      <w:r w:rsidR="00FF3F4B">
        <w:t xml:space="preserve"> and proceedings on his present state of health were:</w:t>
      </w:r>
    </w:p>
    <w:p w:rsidR="00FF3F4B" w:rsidRDefault="00FF3F4B" w:rsidP="00FF3F4B">
      <w:pPr>
        <w:ind w:left="2880" w:hanging="1440"/>
        <w:jc w:val="both"/>
      </w:pPr>
      <w:r>
        <w:lastRenderedPageBreak/>
        <w:t>Disability:</w:t>
      </w:r>
      <w:r>
        <w:tab/>
        <w:t>Neurasthenia (nervous condition constantly worried to the point of exhaustion)</w:t>
      </w:r>
    </w:p>
    <w:p w:rsidR="00FF3F4B" w:rsidRDefault="00FF3F4B" w:rsidP="008E4491">
      <w:pPr>
        <w:jc w:val="both"/>
      </w:pPr>
      <w:r>
        <w:tab/>
        <w:t>Present condition:</w:t>
      </w:r>
      <w:r>
        <w:tab/>
        <w:t>Thin debilitated neurotic man; suffers from insomnia</w:t>
      </w:r>
    </w:p>
    <w:p w:rsidR="00FF3F4B" w:rsidRDefault="00FF3F4B" w:rsidP="008E4491">
      <w:pPr>
        <w:jc w:val="both"/>
      </w:pPr>
      <w:r>
        <w:tab/>
        <w:t>Recommendation:</w:t>
      </w:r>
      <w:r>
        <w:tab/>
        <w:t>Not fit for General Service for three months</w:t>
      </w:r>
    </w:p>
    <w:p w:rsidR="00FF3F4B" w:rsidRDefault="00FF3F4B" w:rsidP="008E4491">
      <w:pPr>
        <w:jc w:val="both"/>
      </w:pPr>
      <w:r>
        <w:tab/>
        <w:t>Caused by:</w:t>
      </w:r>
      <w:r>
        <w:tab/>
      </w:r>
      <w:r>
        <w:tab/>
        <w:t>Service – strain and stress</w:t>
      </w:r>
    </w:p>
    <w:p w:rsidR="00FF3F4B" w:rsidRDefault="00FF3F4B" w:rsidP="008E4491">
      <w:pPr>
        <w:jc w:val="both"/>
      </w:pPr>
    </w:p>
    <w:p w:rsidR="00F53459" w:rsidRDefault="00F53459" w:rsidP="00F53459">
      <w:pPr>
        <w:jc w:val="both"/>
      </w:pPr>
      <w:r>
        <w:t>This memo was sent dated 9 April, 1918 from the Senior Medical Officer at Hurdcott area for the President of the Travelling Medical Board.</w:t>
      </w:r>
    </w:p>
    <w:p w:rsidR="00F53459" w:rsidRDefault="00F53459" w:rsidP="00F53459">
      <w:pPr>
        <w:jc w:val="both"/>
      </w:pPr>
    </w:p>
    <w:p w:rsidR="00F53459" w:rsidRDefault="00F53459" w:rsidP="00F53459">
      <w:pPr>
        <w:ind w:left="567" w:right="565"/>
        <w:jc w:val="center"/>
        <w:rPr>
          <w:sz w:val="22"/>
          <w:szCs w:val="22"/>
        </w:rPr>
      </w:pPr>
      <w:r>
        <w:rPr>
          <w:sz w:val="22"/>
          <w:szCs w:val="22"/>
        </w:rPr>
        <w:t>Re Lt J.E. Armstrong</w:t>
      </w:r>
    </w:p>
    <w:p w:rsidR="00F53459" w:rsidRDefault="00F53459" w:rsidP="00F53459">
      <w:pPr>
        <w:ind w:left="567" w:right="565"/>
        <w:jc w:val="center"/>
        <w:rPr>
          <w:sz w:val="22"/>
          <w:szCs w:val="22"/>
        </w:rPr>
      </w:pPr>
      <w:r>
        <w:rPr>
          <w:sz w:val="22"/>
          <w:szCs w:val="22"/>
        </w:rPr>
        <w:t>To appear before a Medical Board on the 14</w:t>
      </w:r>
      <w:r w:rsidRPr="002C1A59">
        <w:rPr>
          <w:sz w:val="22"/>
          <w:szCs w:val="22"/>
          <w:vertAlign w:val="superscript"/>
        </w:rPr>
        <w:t>th</w:t>
      </w:r>
      <w:r>
        <w:rPr>
          <w:sz w:val="22"/>
          <w:szCs w:val="22"/>
        </w:rPr>
        <w:t xml:space="preserve"> inst.</w:t>
      </w:r>
    </w:p>
    <w:p w:rsidR="00F53459" w:rsidRDefault="00F53459" w:rsidP="00F53459">
      <w:pPr>
        <w:ind w:left="567" w:right="565"/>
        <w:jc w:val="both"/>
        <w:rPr>
          <w:sz w:val="22"/>
          <w:szCs w:val="22"/>
        </w:rPr>
      </w:pPr>
      <w:r>
        <w:rPr>
          <w:sz w:val="22"/>
          <w:szCs w:val="22"/>
        </w:rPr>
        <w:t>After fourteen months service at the Front was sent by his C.O. to Rest Station at Bailleul, as he was suffering from nervous debility from strain of continued service.  Returned to Unit after 9 days and was sent to England on leave with instructions to consult the Medical Authorities in England.  Was boarded before Cols. Ryan and Maudsley and given Home Service until 14/1/18.  Has been at No. 4 Command Depot since about 2</w:t>
      </w:r>
      <w:r w:rsidRPr="002C1A59">
        <w:rPr>
          <w:sz w:val="22"/>
          <w:szCs w:val="22"/>
          <w:vertAlign w:val="superscript"/>
        </w:rPr>
        <w:t>nd</w:t>
      </w:r>
      <w:r>
        <w:rPr>
          <w:sz w:val="22"/>
          <w:szCs w:val="22"/>
        </w:rPr>
        <w:t xml:space="preserve"> November 1917.  Last Board 14</w:t>
      </w:r>
      <w:r w:rsidRPr="002C1A59">
        <w:rPr>
          <w:sz w:val="22"/>
          <w:szCs w:val="22"/>
          <w:vertAlign w:val="superscript"/>
        </w:rPr>
        <w:t>th</w:t>
      </w:r>
      <w:r>
        <w:rPr>
          <w:sz w:val="22"/>
          <w:szCs w:val="22"/>
        </w:rPr>
        <w:t xml:space="preserve"> Jan. 1918 and granted 3 months service.  During this time he has been acting as O.C. P.R.I. and Officer i/c of cultivation.  He is improving now with the open air life.</w:t>
      </w:r>
    </w:p>
    <w:p w:rsidR="00F53459" w:rsidRPr="00D50102" w:rsidRDefault="00F53459" w:rsidP="00F53459">
      <w:pPr>
        <w:ind w:left="567" w:right="565"/>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S.M.O.’s Office </w:t>
      </w:r>
    </w:p>
    <w:p w:rsidR="00F53459" w:rsidRDefault="00F53459" w:rsidP="008E4491">
      <w:pPr>
        <w:jc w:val="both"/>
      </w:pPr>
    </w:p>
    <w:p w:rsidR="00FF3F4B" w:rsidRDefault="00FF3F4B" w:rsidP="008E4491">
      <w:pPr>
        <w:jc w:val="both"/>
      </w:pPr>
      <w:r>
        <w:t>Lieutenant reported from his address at No. 4 Command Depot at Hurdcott to the Bhurtpore Barracks at Tidworth on 15 April, 1918 and his Statement of Case reads:</w:t>
      </w:r>
      <w:r w:rsidR="006543BD">
        <w:t xml:space="preserve">  </w:t>
      </w:r>
    </w:p>
    <w:p w:rsidR="00FF3F4B" w:rsidRDefault="00F53060" w:rsidP="008E4491">
      <w:pPr>
        <w:jc w:val="both"/>
      </w:pPr>
      <w:r>
        <w:tab/>
      </w:r>
      <w:r>
        <w:tab/>
        <w:t>Disability:</w:t>
      </w:r>
      <w:r>
        <w:tab/>
        <w:t>Neurasthenia</w:t>
      </w:r>
    </w:p>
    <w:p w:rsidR="00F53060" w:rsidRDefault="00F53060" w:rsidP="008E4491">
      <w:pPr>
        <w:jc w:val="both"/>
      </w:pPr>
      <w:r>
        <w:tab/>
        <w:t>Origin of disability:</w:t>
      </w:r>
      <w:r>
        <w:tab/>
        <w:t>Belgium</w:t>
      </w:r>
    </w:p>
    <w:p w:rsidR="00F53060" w:rsidRDefault="00F53060" w:rsidP="008E4491">
      <w:pPr>
        <w:jc w:val="both"/>
      </w:pPr>
      <w:r>
        <w:tab/>
        <w:t>Date of disability:</w:t>
      </w:r>
      <w:r>
        <w:tab/>
        <w:t>October, 1917</w:t>
      </w:r>
      <w:r>
        <w:tab/>
      </w:r>
    </w:p>
    <w:p w:rsidR="00F53060" w:rsidRDefault="00F53060" w:rsidP="00F53060">
      <w:pPr>
        <w:ind w:firstLine="720"/>
        <w:jc w:val="both"/>
      </w:pPr>
      <w:r>
        <w:t>Essential facts:</w:t>
      </w:r>
      <w:r>
        <w:tab/>
        <w:t>He has improved</w:t>
      </w:r>
    </w:p>
    <w:p w:rsidR="00F53060" w:rsidRDefault="00F53060" w:rsidP="00F53060">
      <w:pPr>
        <w:ind w:firstLine="720"/>
        <w:jc w:val="both"/>
      </w:pPr>
      <w:r>
        <w:t>Caused by:</w:t>
      </w:r>
      <w:r>
        <w:tab/>
      </w:r>
      <w:r>
        <w:tab/>
        <w:t>Military Service – strain</w:t>
      </w:r>
    </w:p>
    <w:p w:rsidR="00F53060" w:rsidRDefault="00F53060" w:rsidP="00F53060">
      <w:pPr>
        <w:ind w:firstLine="720"/>
        <w:jc w:val="both"/>
      </w:pPr>
      <w:r>
        <w:t>Present condition:</w:t>
      </w:r>
      <w:r>
        <w:tab/>
        <w:t>He sleeps well and gained weight</w:t>
      </w:r>
      <w:r>
        <w:tab/>
      </w:r>
      <w:r>
        <w:tab/>
      </w:r>
    </w:p>
    <w:p w:rsidR="00FF3F4B" w:rsidRDefault="00F53060" w:rsidP="008E4491">
      <w:pPr>
        <w:jc w:val="both"/>
      </w:pPr>
      <w:r>
        <w:tab/>
        <w:t>Recommendation:</w:t>
      </w:r>
      <w:r>
        <w:tab/>
        <w:t>Fit for general service</w:t>
      </w:r>
    </w:p>
    <w:p w:rsidR="00F53060" w:rsidRDefault="00F53060" w:rsidP="008E4491">
      <w:pPr>
        <w:jc w:val="both"/>
      </w:pPr>
    </w:p>
    <w:p w:rsidR="008E4491" w:rsidRDefault="008E4491" w:rsidP="008E4491">
      <w:pPr>
        <w:jc w:val="both"/>
      </w:pPr>
      <w:r>
        <w:t>Lieutenant proceeded to France from Southampton on 29 June, 1918 arriving at the Aust General Base Depot in Rouelles the next day leaving to return to his unit on July 2 and rejoined three days later.</w:t>
      </w:r>
    </w:p>
    <w:p w:rsidR="008E4491" w:rsidRDefault="008E4491" w:rsidP="008E4491">
      <w:pPr>
        <w:jc w:val="both"/>
      </w:pPr>
    </w:p>
    <w:p w:rsidR="008E4491" w:rsidRDefault="008E4491" w:rsidP="008E4491">
      <w:pPr>
        <w:jc w:val="both"/>
      </w:pPr>
      <w:r>
        <w:t>He was with his unit when Peace was declared.  The Tunnelling Companies remained on the front as part of the Army of Occupation assisting with the rehabilitation of the district by clearing roads and bridges of booby traps and delayed action mines left by the enemy.</w:t>
      </w:r>
    </w:p>
    <w:p w:rsidR="008E4491" w:rsidRDefault="008E4491" w:rsidP="008E4491">
      <w:pPr>
        <w:jc w:val="both"/>
      </w:pPr>
    </w:p>
    <w:p w:rsidR="008E4491" w:rsidRDefault="008E4491" w:rsidP="008E4491">
      <w:pPr>
        <w:jc w:val="both"/>
      </w:pPr>
      <w:r>
        <w:t>On December 16, 1918 he was detached from the 1</w:t>
      </w:r>
      <w:r w:rsidRPr="008E4491">
        <w:rPr>
          <w:vertAlign w:val="superscript"/>
        </w:rPr>
        <w:t>st</w:t>
      </w:r>
      <w:r>
        <w:t xml:space="preserve"> Tunnelling Company and attached with the Repatriation and Demobilisation Section at Administration Headquarters, London.  On 21 January, 1919 was detached from duty and marched out to Sutton Veny.  Was transferred to the General List on March 18, 1919 and posted for duty with the A.I.F. Depot’s Education Services.  On May 5, 1919 marched out from No. 3 Group camp to No. 1 Group camp at Codford.</w:t>
      </w:r>
    </w:p>
    <w:p w:rsidR="008E4491" w:rsidRDefault="008E4491" w:rsidP="008E4491">
      <w:pPr>
        <w:jc w:val="both"/>
      </w:pPr>
    </w:p>
    <w:p w:rsidR="008E4491" w:rsidRDefault="003A3DEA" w:rsidP="008E4491">
      <w:pPr>
        <w:jc w:val="both"/>
      </w:pPr>
      <w:r>
        <w:rPr>
          <w:noProof/>
        </w:rPr>
        <mc:AlternateContent>
          <mc:Choice Requires="wps">
            <w:drawing>
              <wp:anchor distT="0" distB="0" distL="114300" distR="114300" simplePos="0" relativeHeight="251671552" behindDoc="0" locked="0" layoutInCell="1" allowOverlap="1" wp14:anchorId="17D43B84" wp14:editId="43FC05ED">
                <wp:simplePos x="0" y="0"/>
                <wp:positionH relativeFrom="column">
                  <wp:posOffset>0</wp:posOffset>
                </wp:positionH>
                <wp:positionV relativeFrom="paragraph">
                  <wp:posOffset>552450</wp:posOffset>
                </wp:positionV>
                <wp:extent cx="1828800" cy="1828800"/>
                <wp:effectExtent l="0" t="0" r="10160" b="1397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8E4491" w:rsidRDefault="008E4491" w:rsidP="008E4491">
                            <w:pPr>
                              <w:jc w:val="both"/>
                              <w:rPr>
                                <w:sz w:val="20"/>
                                <w:szCs w:val="20"/>
                              </w:rPr>
                            </w:pPr>
                            <w:r>
                              <w:rPr>
                                <w:i/>
                                <w:sz w:val="20"/>
                                <w:szCs w:val="20"/>
                              </w:rPr>
                              <w:t>The Age</w:t>
                            </w:r>
                            <w:r>
                              <w:rPr>
                                <w:sz w:val="20"/>
                                <w:szCs w:val="20"/>
                              </w:rPr>
                              <w:t xml:space="preserve"> Monday July 14, 1919:</w:t>
                            </w:r>
                          </w:p>
                          <w:p w:rsidR="008E4491" w:rsidRPr="008E4491" w:rsidRDefault="008E4491" w:rsidP="008E4491">
                            <w:pPr>
                              <w:jc w:val="center"/>
                              <w:rPr>
                                <w:sz w:val="22"/>
                                <w:szCs w:val="22"/>
                              </w:rPr>
                            </w:pPr>
                            <w:r w:rsidRPr="008E4491">
                              <w:rPr>
                                <w:sz w:val="22"/>
                                <w:szCs w:val="22"/>
                              </w:rPr>
                              <w:t>TROOPS PER AENEAS LANDED</w:t>
                            </w:r>
                          </w:p>
                          <w:p w:rsidR="008E4491" w:rsidRPr="00FA3CDD" w:rsidRDefault="008E4491" w:rsidP="00FA3CDD">
                            <w:pPr>
                              <w:jc w:val="both"/>
                            </w:pPr>
                            <w:r w:rsidRPr="008E4491">
                              <w:rPr>
                                <w:sz w:val="22"/>
                                <w:szCs w:val="22"/>
                              </w:rPr>
                              <w:t>Though timed to land at Port Melbourne at 2 p.m. on Saturday, troops arriving by the transport Aeneas, to the number of 300, reached the pier a little earlier, and by 2.20 p.m. the first of the men were at Sturt-street undergoing medical examination.  The usual welcome by Brigadier-General Brand, State Commandant, and advice on how to proceed, by Captain E.M. Wright, were tendered to the soldiers on landing, and they were given a hearty welcome in the streets of the metropolis and by relatives and friends at the “finalisations” depot.  The Aeneas carried troops for New South Wales and Queensland, who were sent on special trains to their respective States immediately upon quitting the transport.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7D43B84" id="Text Box 7" o:spid="_x0000_s1031" type="#_x0000_t202" style="position:absolute;left:0;text-align:left;margin-left:0;margin-top:43.5pt;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" filled="f" strokeweight=".5pt">
                <v:textbox style="mso-fit-shape-to-text:t">
                  <w:txbxContent>
                    <w:p w:rsidR="008E4491" w:rsidRDefault="008E4491" w:rsidP="008E4491">
                      <w:pPr>
                        <w:jc w:val="both"/>
                        <w:rPr>
                          <w:sz w:val="20"/>
                          <w:szCs w:val="20"/>
                        </w:rPr>
                      </w:pPr>
                      <w:r>
                        <w:rPr>
                          <w:i/>
                          <w:sz w:val="20"/>
                          <w:szCs w:val="20"/>
                        </w:rPr>
                        <w:t>The Age</w:t>
                      </w:r>
                      <w:r>
                        <w:rPr>
                          <w:sz w:val="20"/>
                          <w:szCs w:val="20"/>
                        </w:rPr>
                        <w:t xml:space="preserve"> Monday July 14, 1919:</w:t>
                      </w:r>
                    </w:p>
                    <w:p w:rsidR="008E4491" w:rsidRPr="008E4491" w:rsidRDefault="008E4491" w:rsidP="008E4491">
                      <w:pPr>
                        <w:jc w:val="center"/>
                        <w:rPr>
                          <w:sz w:val="22"/>
                          <w:szCs w:val="22"/>
                        </w:rPr>
                      </w:pPr>
                      <w:r w:rsidRPr="008E4491">
                        <w:rPr>
                          <w:sz w:val="22"/>
                          <w:szCs w:val="22"/>
                        </w:rPr>
                        <w:t>TROOPS PER AENEAS LANDED</w:t>
                      </w:r>
                    </w:p>
                    <w:p w:rsidR="008E4491" w:rsidRPr="00FA3CDD" w:rsidRDefault="008E4491" w:rsidP="00FA3CDD">
                      <w:pPr>
                        <w:jc w:val="both"/>
                      </w:pPr>
                      <w:r w:rsidRPr="008E4491">
                        <w:rPr>
                          <w:sz w:val="22"/>
                          <w:szCs w:val="22"/>
                        </w:rPr>
                        <w:t>Though timed to land at Port Melbourne at 2 p.m. on Saturday, troops arriving by the transport Aeneas, to the number of 300, reached the pier a little earlier, and by 2.20 p.m. the first of the men were at Sturt-street undergoing medical examination.  The usual welcome by Brigadier-General Brand, State Commandant, and advice on how to proceed, by Captain E.M. Wright, were tendered to the soldiers on landing, and they were given a hearty welcome in the streets of the metropolis and by relatives and friends at the “finalisations” depot.  The Aeneas carried troops for New South Wales and Queensland, who were sent on special trains to their respective States immediately upon quitting the transport.</w:t>
                      </w:r>
                    </w:p>
                  </w:txbxContent>
                </v:textbox>
                <w10:wrap type="square"/>
              </v:shape>
            </w:pict>
          </mc:Fallback>
        </mc:AlternateContent>
      </w:r>
      <w:r w:rsidR="008E4491">
        <w:t xml:space="preserve">Lieutenant Armstrong returned to Australia on 31 May, 1919 on H.T. </w:t>
      </w:r>
      <w:r w:rsidR="008E4491" w:rsidRPr="008E4491">
        <w:rPr>
          <w:i/>
        </w:rPr>
        <w:t>Aeneas</w:t>
      </w:r>
      <w:r w:rsidR="008E4491">
        <w:rPr>
          <w:i/>
        </w:rPr>
        <w:t>.</w:t>
      </w:r>
      <w:r w:rsidR="008E4491">
        <w:t xml:space="preserve">  Base Records advised his mother on 30 June he was on his way home.  The ship docked in Melbourne and their arrival was reported in the:</w:t>
      </w:r>
    </w:p>
    <w:p w:rsidR="008E4491" w:rsidRPr="008E4491" w:rsidRDefault="008E4491" w:rsidP="008E4491">
      <w:pPr>
        <w:jc w:val="both"/>
      </w:pPr>
      <w:r>
        <w:lastRenderedPageBreak/>
        <w:t xml:space="preserve">His name was listed in the list of returning soldiers published in the: </w:t>
      </w:r>
    </w:p>
    <w:p w:rsidR="008E4491" w:rsidRDefault="008E4491" w:rsidP="00B751DD">
      <w:pPr>
        <w:rPr>
          <w:i/>
          <w:sz w:val="20"/>
          <w:szCs w:val="20"/>
        </w:rPr>
      </w:pPr>
      <w:r>
        <w:rPr>
          <w:noProof/>
        </w:rPr>
        <mc:AlternateContent>
          <mc:Choice Requires="wps">
            <w:drawing>
              <wp:anchor distT="0" distB="0" distL="114300" distR="114300" simplePos="0" relativeHeight="251669504" behindDoc="0" locked="0" layoutInCell="1" allowOverlap="1" wp14:anchorId="049439EB" wp14:editId="457E93C9">
                <wp:simplePos x="0" y="0"/>
                <wp:positionH relativeFrom="column">
                  <wp:posOffset>0</wp:posOffset>
                </wp:positionH>
                <wp:positionV relativeFrom="paragraph">
                  <wp:posOffset>125095</wp:posOffset>
                </wp:positionV>
                <wp:extent cx="1828800" cy="1828800"/>
                <wp:effectExtent l="0" t="0" r="10160" b="2794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8E4491" w:rsidRDefault="008E4491" w:rsidP="00B751DD">
                            <w:pPr>
                              <w:rPr>
                                <w:sz w:val="20"/>
                                <w:szCs w:val="20"/>
                              </w:rPr>
                            </w:pPr>
                            <w:r>
                              <w:rPr>
                                <w:i/>
                                <w:sz w:val="20"/>
                                <w:szCs w:val="20"/>
                              </w:rPr>
                              <w:t>Sydney Morning Herald</w:t>
                            </w:r>
                            <w:r>
                              <w:rPr>
                                <w:sz w:val="20"/>
                                <w:szCs w:val="20"/>
                              </w:rPr>
                              <w:t xml:space="preserve"> Saturday July 12, 1919:</w:t>
                            </w:r>
                          </w:p>
                          <w:p w:rsidR="008E4491" w:rsidRPr="001C079B" w:rsidRDefault="008E4491" w:rsidP="00B751DD">
                            <w:pPr>
                              <w:jc w:val="center"/>
                              <w:rPr>
                                <w:sz w:val="22"/>
                                <w:szCs w:val="22"/>
                              </w:rPr>
                            </w:pPr>
                            <w:r w:rsidRPr="001C079B">
                              <w:rPr>
                                <w:sz w:val="22"/>
                                <w:szCs w:val="22"/>
                              </w:rPr>
                              <w:t>RETURNING SOLDIERS BY THE AENEAS</w:t>
                            </w:r>
                          </w:p>
                          <w:p w:rsidR="008E4491" w:rsidRPr="001C079B" w:rsidRDefault="008E4491" w:rsidP="00B751DD">
                            <w:pPr>
                              <w:jc w:val="both"/>
                              <w:rPr>
                                <w:sz w:val="22"/>
                                <w:szCs w:val="22"/>
                              </w:rPr>
                            </w:pPr>
                            <w:r w:rsidRPr="001C079B">
                              <w:rPr>
                                <w:sz w:val="22"/>
                                <w:szCs w:val="22"/>
                              </w:rPr>
                              <w:t>The following members of the A.I.F. are returning to Australia by the steamer Aeneas, and will arrive overland from Melbourne to-morrow.</w:t>
                            </w:r>
                          </w:p>
                          <w:p w:rsidR="008E4491" w:rsidRPr="000043EC" w:rsidRDefault="008E4491" w:rsidP="000043EC">
                            <w:pPr>
                              <w:jc w:val="both"/>
                            </w:pPr>
                            <w:r w:rsidRPr="001C079B">
                              <w:rPr>
                                <w:sz w:val="22"/>
                                <w:szCs w:val="22"/>
                              </w:rPr>
                              <w:tab/>
                              <w:t>Lt John Edw. Armstrong</w:t>
                            </w:r>
                            <w:r w:rsidRPr="001C079B">
                              <w:rPr>
                                <w:sz w:val="22"/>
                                <w:szCs w:val="22"/>
                              </w:rPr>
                              <w:tab/>
                            </w:r>
                            <w:r w:rsidRPr="001C079B">
                              <w:rPr>
                                <w:sz w:val="22"/>
                                <w:szCs w:val="22"/>
                              </w:rPr>
                              <w:tab/>
                            </w:r>
                            <w:r>
                              <w:rPr>
                                <w:sz w:val="20"/>
                                <w:szCs w:val="20"/>
                              </w:rPr>
                              <w:tab/>
                            </w:r>
                            <w:r>
                              <w:rPr>
                                <w:sz w:val="20"/>
                                <w:szCs w:val="20"/>
                              </w:rPr>
                              <w:tab/>
                            </w:r>
                            <w:r>
                              <w:rPr>
                                <w:sz w:val="20"/>
                                <w:szCs w:val="20"/>
                              </w:rPr>
                              <w:tab/>
                            </w:r>
                            <w:r>
                              <w:rPr>
                                <w:sz w:val="20"/>
                                <w:szCs w:val="20"/>
                              </w:rPr>
                              <w:tab/>
                            </w:r>
                            <w:r>
                              <w:rPr>
                                <w:sz w:val="20"/>
                                <w:szCs w:val="20"/>
                              </w:rPr>
                              <w:tab/>
                            </w:r>
                            <w:r>
                              <w:rPr>
                                <w:i/>
                                <w:sz w:val="20"/>
                                <w:szCs w:val="20"/>
                              </w:rPr>
                              <w:t>Article abridged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49439EB" id="Text Box 6" o:spid="_x0000_s1032" type="#_x0000_t202" style="position:absolute;margin-left:0;margin-top:9.85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" filled="f" strokeweight=".5pt">
                <v:textbox style="mso-fit-shape-to-text:t">
                  <w:txbxContent>
                    <w:p w:rsidR="008E4491" w:rsidRDefault="008E4491" w:rsidP="00B751DD">
                      <w:pPr>
                        <w:rPr>
                          <w:sz w:val="20"/>
                          <w:szCs w:val="20"/>
                        </w:rPr>
                      </w:pPr>
                      <w:r>
                        <w:rPr>
                          <w:i/>
                          <w:sz w:val="20"/>
                          <w:szCs w:val="20"/>
                        </w:rPr>
                        <w:t>Sydney Morning Herald</w:t>
                      </w:r>
                      <w:r>
                        <w:rPr>
                          <w:sz w:val="20"/>
                          <w:szCs w:val="20"/>
                        </w:rPr>
                        <w:t xml:space="preserve"> Saturday July 12, 1919:</w:t>
                      </w:r>
                    </w:p>
                    <w:p w:rsidR="008E4491" w:rsidRPr="001C079B" w:rsidRDefault="008E4491" w:rsidP="00B751DD">
                      <w:pPr>
                        <w:jc w:val="center"/>
                        <w:rPr>
                          <w:sz w:val="22"/>
                          <w:szCs w:val="22"/>
                        </w:rPr>
                      </w:pPr>
                      <w:r w:rsidRPr="001C079B">
                        <w:rPr>
                          <w:sz w:val="22"/>
                          <w:szCs w:val="22"/>
                        </w:rPr>
                        <w:t>RETURNING SOLDIERS BY THE AENEAS</w:t>
                      </w:r>
                    </w:p>
                    <w:p w:rsidR="008E4491" w:rsidRPr="001C079B" w:rsidRDefault="008E4491" w:rsidP="00B751DD">
                      <w:pPr>
                        <w:jc w:val="both"/>
                        <w:rPr>
                          <w:sz w:val="22"/>
                          <w:szCs w:val="22"/>
                        </w:rPr>
                      </w:pPr>
                      <w:r w:rsidRPr="001C079B">
                        <w:rPr>
                          <w:sz w:val="22"/>
                          <w:szCs w:val="22"/>
                        </w:rPr>
                        <w:t>The following members of the A.I.F. are returning to Australia by the steamer Aeneas, and will arrive overland from Melbourne to-morrow.</w:t>
                      </w:r>
                    </w:p>
                    <w:p w:rsidR="008E4491" w:rsidRPr="000043EC" w:rsidRDefault="008E4491" w:rsidP="000043EC">
                      <w:pPr>
                        <w:jc w:val="both"/>
                      </w:pPr>
                      <w:r w:rsidRPr="001C079B">
                        <w:rPr>
                          <w:sz w:val="22"/>
                          <w:szCs w:val="22"/>
                        </w:rPr>
                        <w:tab/>
                        <w:t>Lt John Edw. Armstrong</w:t>
                      </w:r>
                      <w:r w:rsidRPr="001C079B">
                        <w:rPr>
                          <w:sz w:val="22"/>
                          <w:szCs w:val="22"/>
                        </w:rPr>
                        <w:tab/>
                      </w:r>
                      <w:r w:rsidRPr="001C079B">
                        <w:rPr>
                          <w:sz w:val="22"/>
                          <w:szCs w:val="22"/>
                        </w:rPr>
                        <w:tab/>
                      </w:r>
                      <w:r>
                        <w:rPr>
                          <w:sz w:val="20"/>
                          <w:szCs w:val="20"/>
                        </w:rPr>
                        <w:tab/>
                      </w:r>
                      <w:r>
                        <w:rPr>
                          <w:sz w:val="20"/>
                          <w:szCs w:val="20"/>
                        </w:rPr>
                        <w:tab/>
                      </w:r>
                      <w:r>
                        <w:rPr>
                          <w:sz w:val="20"/>
                          <w:szCs w:val="20"/>
                        </w:rPr>
                        <w:tab/>
                      </w:r>
                      <w:r>
                        <w:rPr>
                          <w:sz w:val="20"/>
                          <w:szCs w:val="20"/>
                        </w:rPr>
                        <w:tab/>
                      </w:r>
                      <w:r>
                        <w:rPr>
                          <w:sz w:val="20"/>
                          <w:szCs w:val="20"/>
                        </w:rPr>
                        <w:tab/>
                      </w:r>
                      <w:r>
                        <w:rPr>
                          <w:i/>
                          <w:sz w:val="20"/>
                          <w:szCs w:val="20"/>
                        </w:rPr>
                        <w:t>Article abridged</w:t>
                      </w:r>
                    </w:p>
                  </w:txbxContent>
                </v:textbox>
                <w10:wrap type="square"/>
              </v:shape>
            </w:pict>
          </mc:Fallback>
        </mc:AlternateContent>
      </w:r>
    </w:p>
    <w:p w:rsidR="008E4491" w:rsidRPr="008E4491" w:rsidRDefault="008E4491" w:rsidP="008E4491">
      <w:pPr>
        <w:jc w:val="both"/>
      </w:pPr>
      <w:r>
        <w:t>Also reported for relatives the proposed arrival in the:</w:t>
      </w:r>
    </w:p>
    <w:p w:rsidR="008E4491" w:rsidRDefault="008E4491" w:rsidP="008E4491">
      <w:pPr>
        <w:jc w:val="both"/>
        <w:rPr>
          <w:i/>
          <w:sz w:val="20"/>
          <w:szCs w:val="20"/>
        </w:rPr>
      </w:pPr>
    </w:p>
    <w:p w:rsidR="00CC5BB8" w:rsidRDefault="008E4491" w:rsidP="00CC5BB8">
      <w:pPr>
        <w:jc w:val="both"/>
      </w:pPr>
      <w:r>
        <w:rPr>
          <w:noProof/>
        </w:rPr>
        <mc:AlternateContent>
          <mc:Choice Requires="wps">
            <w:drawing>
              <wp:anchor distT="0" distB="0" distL="114300" distR="114300" simplePos="0" relativeHeight="251673600" behindDoc="0" locked="0" layoutInCell="1" allowOverlap="1" wp14:anchorId="35E7690D" wp14:editId="09B5E32E">
                <wp:simplePos x="0" y="0"/>
                <wp:positionH relativeFrom="column">
                  <wp:posOffset>0</wp:posOffset>
                </wp:positionH>
                <wp:positionV relativeFrom="paragraph">
                  <wp:posOffset>0</wp:posOffset>
                </wp:positionV>
                <wp:extent cx="18288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8E4491" w:rsidRDefault="008E4491" w:rsidP="008E4491">
                            <w:pPr>
                              <w:jc w:val="both"/>
                              <w:rPr>
                                <w:sz w:val="20"/>
                                <w:szCs w:val="20"/>
                              </w:rPr>
                            </w:pPr>
                            <w:r>
                              <w:rPr>
                                <w:i/>
                                <w:sz w:val="20"/>
                                <w:szCs w:val="20"/>
                              </w:rPr>
                              <w:t>Sydney Morning Herald</w:t>
                            </w:r>
                            <w:r>
                              <w:rPr>
                                <w:sz w:val="20"/>
                                <w:szCs w:val="20"/>
                              </w:rPr>
                              <w:t xml:space="preserve"> Saturday July 12, 1919:</w:t>
                            </w:r>
                          </w:p>
                          <w:p w:rsidR="008E4491" w:rsidRPr="008E4491" w:rsidRDefault="008E4491" w:rsidP="008E4491">
                            <w:pPr>
                              <w:jc w:val="center"/>
                              <w:rPr>
                                <w:sz w:val="22"/>
                                <w:szCs w:val="22"/>
                              </w:rPr>
                            </w:pPr>
                            <w:r w:rsidRPr="008E4491">
                              <w:rPr>
                                <w:sz w:val="22"/>
                                <w:szCs w:val="22"/>
                              </w:rPr>
                              <w:t>ARRIVING TOMORROW</w:t>
                            </w:r>
                          </w:p>
                          <w:p w:rsidR="008E4491" w:rsidRPr="008E4491" w:rsidRDefault="008E4491" w:rsidP="008E4491">
                            <w:pPr>
                              <w:jc w:val="center"/>
                              <w:rPr>
                                <w:sz w:val="22"/>
                                <w:szCs w:val="22"/>
                              </w:rPr>
                            </w:pPr>
                            <w:r w:rsidRPr="008E4491">
                              <w:rPr>
                                <w:sz w:val="22"/>
                                <w:szCs w:val="22"/>
                              </w:rPr>
                              <w:t>SOLDIERS BY THE AENEAS</w:t>
                            </w:r>
                          </w:p>
                          <w:p w:rsidR="008E4491" w:rsidRPr="008E4491" w:rsidRDefault="008E4491" w:rsidP="008E4491">
                            <w:pPr>
                              <w:jc w:val="both"/>
                              <w:rPr>
                                <w:sz w:val="22"/>
                                <w:szCs w:val="22"/>
                              </w:rPr>
                            </w:pPr>
                            <w:r w:rsidRPr="008E4491">
                              <w:rPr>
                                <w:sz w:val="22"/>
                                <w:szCs w:val="22"/>
                              </w:rPr>
                              <w:t>The soldiers by the Aeneas will arrive from Melbourne by three special trains tomorrow morning.  Friends and relatives who have tickets marked Aeneas from the staff officer for invalids will be admitted to the Anzac Buffet at 9 a.m.  The Queenslanders will leave for Brisbane by special train at 10.12a.m.</w:t>
                            </w:r>
                          </w:p>
                          <w:p w:rsidR="008E4491" w:rsidRPr="005C1D11" w:rsidRDefault="008E4491" w:rsidP="005C1D11">
                            <w:pPr>
                              <w:jc w:val="both"/>
                            </w:pPr>
                            <w:r w:rsidRPr="008E4491">
                              <w:rPr>
                                <w:sz w:val="22"/>
                                <w:szCs w:val="22"/>
                              </w:rPr>
                              <w:t>Motor cars numbered on the Red Cross register from 87 to 192 will be required at the Chalmers-street entrance to the railway station at 9.15 a.m. and will do three or more trips.  Car-owners are asked to watch the evening papers in case of any alteration to the above arrangements.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5E7690D" id="Text Box 8" o:spid="_x0000_s1033" type="#_x0000_t202" style="position:absolute;left:0;text-align:left;margin-left:0;margin-top:0;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" filled="f" strokeweight=".5pt">
                <v:textbox style="mso-fit-shape-to-text:t">
                  <w:txbxContent>
                    <w:p w:rsidR="008E4491" w:rsidRDefault="008E4491" w:rsidP="008E4491">
                      <w:pPr>
                        <w:jc w:val="both"/>
                        <w:rPr>
                          <w:sz w:val="20"/>
                          <w:szCs w:val="20"/>
                        </w:rPr>
                      </w:pPr>
                      <w:r>
                        <w:rPr>
                          <w:i/>
                          <w:sz w:val="20"/>
                          <w:szCs w:val="20"/>
                        </w:rPr>
                        <w:t>Sydney Morning Herald</w:t>
                      </w:r>
                      <w:r>
                        <w:rPr>
                          <w:sz w:val="20"/>
                          <w:szCs w:val="20"/>
                        </w:rPr>
                        <w:t xml:space="preserve"> Saturday July 12, 1919:</w:t>
                      </w:r>
                    </w:p>
                    <w:p w:rsidR="008E4491" w:rsidRPr="008E4491" w:rsidRDefault="008E4491" w:rsidP="008E4491">
                      <w:pPr>
                        <w:jc w:val="center"/>
                        <w:rPr>
                          <w:sz w:val="22"/>
                          <w:szCs w:val="22"/>
                        </w:rPr>
                      </w:pPr>
                      <w:r w:rsidRPr="008E4491">
                        <w:rPr>
                          <w:sz w:val="22"/>
                          <w:szCs w:val="22"/>
                        </w:rPr>
                        <w:t>ARRIVING TOMORROW</w:t>
                      </w:r>
                    </w:p>
                    <w:p w:rsidR="008E4491" w:rsidRPr="008E4491" w:rsidRDefault="008E4491" w:rsidP="008E4491">
                      <w:pPr>
                        <w:jc w:val="center"/>
                        <w:rPr>
                          <w:sz w:val="22"/>
                          <w:szCs w:val="22"/>
                        </w:rPr>
                      </w:pPr>
                      <w:r w:rsidRPr="008E4491">
                        <w:rPr>
                          <w:sz w:val="22"/>
                          <w:szCs w:val="22"/>
                        </w:rPr>
                        <w:t>SOLDIERS BY THE AENEAS</w:t>
                      </w:r>
                    </w:p>
                    <w:p w:rsidR="008E4491" w:rsidRPr="008E4491" w:rsidRDefault="008E4491" w:rsidP="008E4491">
                      <w:pPr>
                        <w:jc w:val="both"/>
                        <w:rPr>
                          <w:sz w:val="22"/>
                          <w:szCs w:val="22"/>
                        </w:rPr>
                      </w:pPr>
                      <w:r w:rsidRPr="008E4491">
                        <w:rPr>
                          <w:sz w:val="22"/>
                          <w:szCs w:val="22"/>
                        </w:rPr>
                        <w:t>The soldiers by the Aeneas will arrive from Melbourne by three special trains tomorrow morning.  Friends and relatives who have tickets marked Aeneas from the staff officer for invalids will be admitted to the Anzac Buffet at 9 a.m.  The Queenslanders will leave for Brisbane by special train at 10.12a.m.</w:t>
                      </w:r>
                    </w:p>
                    <w:p w:rsidR="008E4491" w:rsidRPr="005C1D11" w:rsidRDefault="008E4491" w:rsidP="005C1D11">
                      <w:pPr>
                        <w:jc w:val="both"/>
                      </w:pPr>
                      <w:r w:rsidRPr="008E4491">
                        <w:rPr>
                          <w:sz w:val="22"/>
                          <w:szCs w:val="22"/>
                        </w:rPr>
                        <w:t>Motor cars numbered on the Red Cross register from 87 to 192 will be required at the Chalmers-street entrance to the railway station at 9.15 a.m. and will do three or more trips.  Car-owners are asked to watch the evening papers in case of any alteration to the above arrangements.</w:t>
                      </w:r>
                    </w:p>
                  </w:txbxContent>
                </v:textbox>
                <w10:wrap type="square"/>
              </v:shape>
            </w:pict>
          </mc:Fallback>
        </mc:AlternateContent>
      </w:r>
    </w:p>
    <w:p w:rsidR="008E4491" w:rsidRPr="008E4491" w:rsidRDefault="008E4491">
      <w:r>
        <w:t>A Welcome Home social from his local Rifle Club was reported in the:</w:t>
      </w:r>
    </w:p>
    <w:p w:rsidR="008E4491" w:rsidRDefault="008E4491">
      <w:pPr>
        <w:rPr>
          <w:i/>
          <w:sz w:val="20"/>
          <w:szCs w:val="20"/>
        </w:rPr>
      </w:pPr>
    </w:p>
    <w:p w:rsidR="00141F02" w:rsidRDefault="008E4491">
      <w:pPr>
        <w:rPr>
          <w:i/>
          <w:sz w:val="20"/>
          <w:szCs w:val="20"/>
        </w:rPr>
      </w:pPr>
      <w:r>
        <w:rPr>
          <w:noProof/>
        </w:rPr>
        <mc:AlternateContent>
          <mc:Choice Requires="wps">
            <w:drawing>
              <wp:anchor distT="0" distB="0" distL="114300" distR="114300" simplePos="0" relativeHeight="251675648" behindDoc="0" locked="0" layoutInCell="1" allowOverlap="1" wp14:anchorId="6F065382" wp14:editId="60BE923E">
                <wp:simplePos x="0" y="0"/>
                <wp:positionH relativeFrom="column">
                  <wp:posOffset>0</wp:posOffset>
                </wp:positionH>
                <wp:positionV relativeFrom="paragraph">
                  <wp:posOffset>0</wp:posOffset>
                </wp:positionV>
                <wp:extent cx="1828800" cy="18288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8E4491" w:rsidRDefault="008E4491">
                            <w:pPr>
                              <w:rPr>
                                <w:sz w:val="20"/>
                                <w:szCs w:val="20"/>
                              </w:rPr>
                            </w:pPr>
                            <w:r>
                              <w:rPr>
                                <w:i/>
                                <w:sz w:val="20"/>
                                <w:szCs w:val="20"/>
                              </w:rPr>
                              <w:t>Sun</w:t>
                            </w:r>
                            <w:r>
                              <w:rPr>
                                <w:sz w:val="20"/>
                                <w:szCs w:val="20"/>
                              </w:rPr>
                              <w:t xml:space="preserve"> Tuesday August 12, 1919:</w:t>
                            </w:r>
                          </w:p>
                          <w:p w:rsidR="008E4491" w:rsidRPr="00E470CF" w:rsidRDefault="008E4491" w:rsidP="00141F02">
                            <w:pPr>
                              <w:jc w:val="center"/>
                              <w:rPr>
                                <w:sz w:val="22"/>
                                <w:szCs w:val="22"/>
                              </w:rPr>
                            </w:pPr>
                            <w:r w:rsidRPr="00E470CF">
                              <w:rPr>
                                <w:sz w:val="22"/>
                                <w:szCs w:val="22"/>
                              </w:rPr>
                              <w:t>WELCOME HOME – RIFLEMEN AT MOSMAN</w:t>
                            </w:r>
                          </w:p>
                          <w:p w:rsidR="008E4491" w:rsidRPr="00E470CF" w:rsidRDefault="008E4491" w:rsidP="00F40319">
                            <w:pPr>
                              <w:jc w:val="both"/>
                              <w:rPr>
                                <w:sz w:val="22"/>
                                <w:szCs w:val="22"/>
                              </w:rPr>
                            </w:pPr>
                            <w:r w:rsidRPr="00E470CF">
                              <w:rPr>
                                <w:sz w:val="22"/>
                                <w:szCs w:val="22"/>
                              </w:rPr>
                              <w:t>Seventy members of the Mosman-Neutral Bay Rifle Club, which sent about 200 members to the war, were the guests of the club at dinner at the Mosman Town Hall last night.</w:t>
                            </w:r>
                          </w:p>
                          <w:p w:rsidR="008E4491" w:rsidRDefault="008E4491" w:rsidP="00141F02">
                            <w:pPr>
                              <w:jc w:val="both"/>
                              <w:rPr>
                                <w:i/>
                                <w:sz w:val="20"/>
                                <w:szCs w:val="20"/>
                              </w:rPr>
                            </w:pPr>
                            <w:r w:rsidRPr="00E470CF">
                              <w:rPr>
                                <w:sz w:val="22"/>
                                <w:szCs w:val="22"/>
                              </w:rPr>
                              <w:t>The captain of the club (Alderman Walker, Mayor of Mosman) presided, and the toast list included “The Silent Toast” (proposed by Mr J.T. Ralston, Bugler Kirby sounding the Last Post); “Returned Heroes” (proposed by the captain, and acknowledged by Lieutenants J.E. Armstrong and E.M. Mitchell);</w:t>
                            </w:r>
                            <w:r w:rsidRPr="00E470CF">
                              <w:rPr>
                                <w:sz w:val="22"/>
                                <w:szCs w:val="22"/>
                              </w:rPr>
                              <w:tab/>
                            </w:r>
                            <w:r>
                              <w:rPr>
                                <w:i/>
                                <w:sz w:val="20"/>
                                <w:szCs w:val="20"/>
                              </w:rPr>
                              <w:t>Article abridged</w:t>
                            </w:r>
                          </w:p>
                          <w:p w:rsidR="008E4491" w:rsidRDefault="008E4491" w:rsidP="00141F02">
                            <w:pPr>
                              <w:jc w:val="both"/>
                              <w:rPr>
                                <w:i/>
                                <w:sz w:val="20"/>
                                <w:szCs w:val="20"/>
                              </w:rPr>
                            </w:pPr>
                          </w:p>
                          <w:p w:rsidR="008E4491" w:rsidRDefault="008E4491" w:rsidP="00141F02">
                            <w:pPr>
                              <w:jc w:val="both"/>
                              <w:rPr>
                                <w:sz w:val="20"/>
                                <w:szCs w:val="20"/>
                              </w:rPr>
                            </w:pPr>
                            <w:r>
                              <w:rPr>
                                <w:i/>
                                <w:sz w:val="20"/>
                                <w:szCs w:val="20"/>
                              </w:rPr>
                              <w:t xml:space="preserve">Arrow </w:t>
                            </w:r>
                            <w:r>
                              <w:rPr>
                                <w:sz w:val="20"/>
                                <w:szCs w:val="20"/>
                              </w:rPr>
                              <w:t>Friday August 15, 1919:</w:t>
                            </w:r>
                          </w:p>
                          <w:p w:rsidR="008E4491" w:rsidRPr="00F40319" w:rsidRDefault="008E4491" w:rsidP="00C72F4D">
                            <w:pPr>
                              <w:jc w:val="center"/>
                              <w:rPr>
                                <w:sz w:val="22"/>
                                <w:szCs w:val="22"/>
                              </w:rPr>
                            </w:pPr>
                            <w:r w:rsidRPr="00F40319">
                              <w:rPr>
                                <w:sz w:val="22"/>
                                <w:szCs w:val="22"/>
                              </w:rPr>
                              <w:t>THE RIFLE – METROPOLITAN COUNCIL</w:t>
                            </w:r>
                          </w:p>
                          <w:p w:rsidR="008E4491" w:rsidRPr="00F40319" w:rsidRDefault="008E4491" w:rsidP="00C72F4D">
                            <w:pPr>
                              <w:jc w:val="both"/>
                              <w:rPr>
                                <w:sz w:val="22"/>
                                <w:szCs w:val="22"/>
                              </w:rPr>
                            </w:pPr>
                            <w:r w:rsidRPr="00F40319">
                              <w:rPr>
                                <w:sz w:val="22"/>
                                <w:szCs w:val="22"/>
                              </w:rPr>
                              <w:t>The first meeting of the full now Council of the Metropolitan District Rifle Clubs’ Union was held at the Sports Club last Tuesday evening, President T.L. Westbrook presiding over a large attendance of club delegates.</w:t>
                            </w:r>
                          </w:p>
                          <w:p w:rsidR="008E4491" w:rsidRPr="00F40319" w:rsidRDefault="008E4491" w:rsidP="00C72F4D">
                            <w:pPr>
                              <w:jc w:val="both"/>
                              <w:rPr>
                                <w:sz w:val="22"/>
                                <w:szCs w:val="22"/>
                              </w:rPr>
                            </w:pPr>
                            <w:r w:rsidRPr="00F40319">
                              <w:rPr>
                                <w:sz w:val="22"/>
                                <w:szCs w:val="22"/>
                              </w:rPr>
                              <w:t>“One of the most successful functions held in the Mosman Town Hall” was the verdict given by all who attended the Recognition Night (dinner and smoke concert) tendered by the Mosman-Neutral Bay Rifle Club on Monday evening last to about 100 of their members who have returned from active service abroad as mark of appreciation for their glorious achievements and self-sacrifice, and of keen pleasure in having them safely home again.  After justice had been done to the dinner, the toasts were proposed by the chairman and captain of the club.</w:t>
                            </w:r>
                          </w:p>
                          <w:p w:rsidR="008E4491" w:rsidRPr="00F40319" w:rsidRDefault="008E4491" w:rsidP="00C72F4D">
                            <w:pPr>
                              <w:jc w:val="both"/>
                              <w:rPr>
                                <w:sz w:val="22"/>
                                <w:szCs w:val="22"/>
                              </w:rPr>
                            </w:pPr>
                            <w:r w:rsidRPr="00F40319">
                              <w:rPr>
                                <w:sz w:val="22"/>
                                <w:szCs w:val="22"/>
                              </w:rPr>
                              <w:t>The toast of Our Returned Heroes was proposed by the captain, Alderman A.D. Walker.  No one better could have been chosen for this toast, as no one in Mosman knows the men better.</w:t>
                            </w:r>
                          </w:p>
                          <w:p w:rsidR="008E4491" w:rsidRPr="00435D79" w:rsidRDefault="008E4491" w:rsidP="00435D79">
                            <w:pPr>
                              <w:jc w:val="both"/>
                            </w:pPr>
                            <w:r w:rsidRPr="00F40319">
                              <w:rPr>
                                <w:sz w:val="22"/>
                                <w:szCs w:val="22"/>
                              </w:rPr>
                              <w:t>Lieutenants J.E. Armstrong and E.M. Mitchell responded in most happy speeches.</w:t>
                            </w:r>
                            <w:r w:rsidRPr="00F40319">
                              <w:rPr>
                                <w:sz w:val="22"/>
                                <w:szCs w:val="22"/>
                              </w:rPr>
                              <w:tab/>
                            </w:r>
                            <w:r>
                              <w:rPr>
                                <w:i/>
                                <w:sz w:val="20"/>
                                <w:szCs w:val="20"/>
                              </w:rPr>
                              <w:t>Article abridged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F065382" id="Text Box 9" o:spid="_x0000_s1034" type="#_x0000_t202" style="position:absolute;margin-left:0;margin-top:0;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" filled="f" strokeweight=".5pt">
                <v:textbox style="mso-fit-shape-to-text:t">
                  <w:txbxContent>
                    <w:p w:rsidR="008E4491" w:rsidRDefault="008E4491">
                      <w:pPr>
                        <w:rPr>
                          <w:sz w:val="20"/>
                          <w:szCs w:val="20"/>
                        </w:rPr>
                      </w:pPr>
                      <w:r>
                        <w:rPr>
                          <w:i/>
                          <w:sz w:val="20"/>
                          <w:szCs w:val="20"/>
                        </w:rPr>
                        <w:t>Sun</w:t>
                      </w:r>
                      <w:r>
                        <w:rPr>
                          <w:sz w:val="20"/>
                          <w:szCs w:val="20"/>
                        </w:rPr>
                        <w:t xml:space="preserve"> Tuesday August 12, 1919:</w:t>
                      </w:r>
                    </w:p>
                    <w:p w:rsidR="008E4491" w:rsidRPr="00E470CF" w:rsidRDefault="008E4491" w:rsidP="00141F02">
                      <w:pPr>
                        <w:jc w:val="center"/>
                        <w:rPr>
                          <w:sz w:val="22"/>
                          <w:szCs w:val="22"/>
                        </w:rPr>
                      </w:pPr>
                      <w:r w:rsidRPr="00E470CF">
                        <w:rPr>
                          <w:sz w:val="22"/>
                          <w:szCs w:val="22"/>
                        </w:rPr>
                        <w:t>WELCOME HOME – RIFLEMEN AT MOSMAN</w:t>
                      </w:r>
                    </w:p>
                    <w:p w:rsidR="008E4491" w:rsidRPr="00E470CF" w:rsidRDefault="008E4491" w:rsidP="00F40319">
                      <w:pPr>
                        <w:jc w:val="both"/>
                        <w:rPr>
                          <w:sz w:val="22"/>
                          <w:szCs w:val="22"/>
                        </w:rPr>
                      </w:pPr>
                      <w:r w:rsidRPr="00E470CF">
                        <w:rPr>
                          <w:sz w:val="22"/>
                          <w:szCs w:val="22"/>
                        </w:rPr>
                        <w:t>Seventy members of the Mosman-Neutral Bay Rifle Club, which sent about 200 members to the war, were the guests of the club at dinner at the Mosman Town Hall last night.</w:t>
                      </w:r>
                    </w:p>
                    <w:p w:rsidR="008E4491" w:rsidRDefault="008E4491" w:rsidP="00141F02">
                      <w:pPr>
                        <w:jc w:val="both"/>
                        <w:rPr>
                          <w:i/>
                          <w:sz w:val="20"/>
                          <w:szCs w:val="20"/>
                        </w:rPr>
                      </w:pPr>
                      <w:r w:rsidRPr="00E470CF">
                        <w:rPr>
                          <w:sz w:val="22"/>
                          <w:szCs w:val="22"/>
                        </w:rPr>
                        <w:t>The captain of the club (Alderman Walker, Mayor of Mosman) presided, and the toast list included “The Silent Toast” (proposed by Mr J.T. Ralston, Bugler Kirby sounding the Last Post); “Returned Heroes” (proposed by the captain, and acknowledged by Lieutenants J.E. Armstrong and E.M. Mitchell);</w:t>
                      </w:r>
                      <w:r w:rsidRPr="00E470CF">
                        <w:rPr>
                          <w:sz w:val="22"/>
                          <w:szCs w:val="22"/>
                        </w:rPr>
                        <w:tab/>
                      </w:r>
                      <w:r>
                        <w:rPr>
                          <w:i/>
                          <w:sz w:val="20"/>
                          <w:szCs w:val="20"/>
                        </w:rPr>
                        <w:t>Article abridged</w:t>
                      </w:r>
                    </w:p>
                    <w:p w:rsidR="008E4491" w:rsidRDefault="008E4491" w:rsidP="00141F02">
                      <w:pPr>
                        <w:jc w:val="both"/>
                        <w:rPr>
                          <w:i/>
                          <w:sz w:val="20"/>
                          <w:szCs w:val="20"/>
                        </w:rPr>
                      </w:pPr>
                    </w:p>
                    <w:p w:rsidR="008E4491" w:rsidRDefault="008E4491" w:rsidP="00141F02">
                      <w:pPr>
                        <w:jc w:val="both"/>
                        <w:rPr>
                          <w:sz w:val="20"/>
                          <w:szCs w:val="20"/>
                        </w:rPr>
                      </w:pPr>
                      <w:r>
                        <w:rPr>
                          <w:i/>
                          <w:sz w:val="20"/>
                          <w:szCs w:val="20"/>
                        </w:rPr>
                        <w:t xml:space="preserve">Arrow </w:t>
                      </w:r>
                      <w:r>
                        <w:rPr>
                          <w:sz w:val="20"/>
                          <w:szCs w:val="20"/>
                        </w:rPr>
                        <w:t>Friday August 15, 1919:</w:t>
                      </w:r>
                    </w:p>
                    <w:p w:rsidR="008E4491" w:rsidRPr="00F40319" w:rsidRDefault="008E4491" w:rsidP="00C72F4D">
                      <w:pPr>
                        <w:jc w:val="center"/>
                        <w:rPr>
                          <w:sz w:val="22"/>
                          <w:szCs w:val="22"/>
                        </w:rPr>
                      </w:pPr>
                      <w:r w:rsidRPr="00F40319">
                        <w:rPr>
                          <w:sz w:val="22"/>
                          <w:szCs w:val="22"/>
                        </w:rPr>
                        <w:t>THE RIFLE – METROPOLITAN COUNCIL</w:t>
                      </w:r>
                    </w:p>
                    <w:p w:rsidR="008E4491" w:rsidRPr="00F40319" w:rsidRDefault="008E4491" w:rsidP="00C72F4D">
                      <w:pPr>
                        <w:jc w:val="both"/>
                        <w:rPr>
                          <w:sz w:val="22"/>
                          <w:szCs w:val="22"/>
                        </w:rPr>
                      </w:pPr>
                      <w:r w:rsidRPr="00F40319">
                        <w:rPr>
                          <w:sz w:val="22"/>
                          <w:szCs w:val="22"/>
                        </w:rPr>
                        <w:t>The first meeting of the full now Council of the Metropolitan District Rifle Clubs’ Union was held at the Sports Club last Tuesday evening, President T.L. Westbrook presiding over a large attendance of club delegates.</w:t>
                      </w:r>
                    </w:p>
                    <w:p w:rsidR="008E4491" w:rsidRPr="00F40319" w:rsidRDefault="008E4491" w:rsidP="00C72F4D">
                      <w:pPr>
                        <w:jc w:val="both"/>
                        <w:rPr>
                          <w:sz w:val="22"/>
                          <w:szCs w:val="22"/>
                        </w:rPr>
                      </w:pPr>
                      <w:r w:rsidRPr="00F40319">
                        <w:rPr>
                          <w:sz w:val="22"/>
                          <w:szCs w:val="22"/>
                        </w:rPr>
                        <w:t>“One of the most successful functions held in the Mosman Town Hall” was the verdict given by all who attended the Recognition Night (dinner and smoke concert) tendered by the Mosman-Neutral Bay Rifle Club on Monday evening last to about 100 of their members who have returned from active service abroad as mark of appreciation for their glorious achievements and self-sacrifice, and of keen pleasure in having them safely home again.  After justice had been done to the dinner, the toasts were proposed by the chairman and captain of the club.</w:t>
                      </w:r>
                    </w:p>
                    <w:p w:rsidR="008E4491" w:rsidRPr="00F40319" w:rsidRDefault="008E4491" w:rsidP="00C72F4D">
                      <w:pPr>
                        <w:jc w:val="both"/>
                        <w:rPr>
                          <w:sz w:val="22"/>
                          <w:szCs w:val="22"/>
                        </w:rPr>
                      </w:pPr>
                      <w:r w:rsidRPr="00F40319">
                        <w:rPr>
                          <w:sz w:val="22"/>
                          <w:szCs w:val="22"/>
                        </w:rPr>
                        <w:t>The toast of Our Returned Heroes was proposed by the captain, Alderman A.D. Walker.  No one better could have been chosen for this toast, as no one in Mosman knows the men better.</w:t>
                      </w:r>
                    </w:p>
                    <w:p w:rsidR="008E4491" w:rsidRPr="00435D79" w:rsidRDefault="008E4491" w:rsidP="00435D79">
                      <w:pPr>
                        <w:jc w:val="both"/>
                      </w:pPr>
                      <w:r w:rsidRPr="00F40319">
                        <w:rPr>
                          <w:sz w:val="22"/>
                          <w:szCs w:val="22"/>
                        </w:rPr>
                        <w:t>Lieutenants J.E. Armstrong and E.M. Mitchell responded in most happy speeches.</w:t>
                      </w:r>
                      <w:r w:rsidRPr="00F40319">
                        <w:rPr>
                          <w:sz w:val="22"/>
                          <w:szCs w:val="22"/>
                        </w:rPr>
                        <w:tab/>
                      </w:r>
                      <w:r>
                        <w:rPr>
                          <w:i/>
                          <w:sz w:val="20"/>
                          <w:szCs w:val="20"/>
                        </w:rPr>
                        <w:t>Article abridged</w:t>
                      </w:r>
                    </w:p>
                  </w:txbxContent>
                </v:textbox>
                <w10:wrap type="square"/>
              </v:shape>
            </w:pict>
          </mc:Fallback>
        </mc:AlternateContent>
      </w:r>
    </w:p>
    <w:p w:rsidR="008E4491" w:rsidRDefault="008E4491" w:rsidP="00692F46">
      <w:pPr>
        <w:jc w:val="both"/>
      </w:pPr>
      <w:r>
        <w:t>His appointment was terminated in Sydney (2</w:t>
      </w:r>
      <w:r w:rsidRPr="008E4491">
        <w:rPr>
          <w:vertAlign w:val="superscript"/>
        </w:rPr>
        <w:t>nd</w:t>
      </w:r>
      <w:r>
        <w:t xml:space="preserve"> Milita</w:t>
      </w:r>
      <w:r w:rsidR="00692F46">
        <w:t>ry District) on 28 August, 1919 and struck off strength.</w:t>
      </w:r>
    </w:p>
    <w:p w:rsidR="00735050" w:rsidRDefault="00735050"/>
    <w:p w:rsidR="00735050" w:rsidRDefault="00735050" w:rsidP="00735050">
      <w:pPr>
        <w:jc w:val="both"/>
      </w:pPr>
      <w:r>
        <w:t xml:space="preserve">A Commission Form was forwarded to him on 5 September, 1919 and ten days later a form re his War Record, A.M.F. List was also dispatched. </w:t>
      </w:r>
    </w:p>
    <w:p w:rsidR="00735050" w:rsidRDefault="00735050"/>
    <w:p w:rsidR="00735050" w:rsidRDefault="00735050" w:rsidP="00735050">
      <w:pPr>
        <w:jc w:val="both"/>
      </w:pPr>
      <w:r>
        <w:t>The British War Medal (47053) and the Victory Medal (45947) were issued to Lieutenant John Edward Armstrong, 1</w:t>
      </w:r>
      <w:r w:rsidRPr="00735050">
        <w:rPr>
          <w:vertAlign w:val="superscript"/>
        </w:rPr>
        <w:t>st</w:t>
      </w:r>
      <w:r>
        <w:t xml:space="preserve"> Tunnelling Company for service for his country.</w:t>
      </w:r>
    </w:p>
    <w:p w:rsidR="00D448BB" w:rsidRDefault="00D448BB" w:rsidP="00735050">
      <w:pPr>
        <w:jc w:val="both"/>
      </w:pPr>
    </w:p>
    <w:p w:rsidR="00D448BB" w:rsidRDefault="00D448BB" w:rsidP="00735050">
      <w:pPr>
        <w:jc w:val="both"/>
      </w:pPr>
      <w:r>
        <w:t>His residence remained 20 Redan Street, Mosman with the occupation of electrical engineer.</w:t>
      </w:r>
    </w:p>
    <w:p w:rsidR="00735050" w:rsidRDefault="00735050" w:rsidP="00735050">
      <w:pPr>
        <w:jc w:val="both"/>
      </w:pPr>
    </w:p>
    <w:p w:rsidR="00735050" w:rsidRPr="008E4491" w:rsidRDefault="00735050" w:rsidP="00735050">
      <w:pPr>
        <w:jc w:val="both"/>
      </w:pPr>
      <w:r>
        <w:lastRenderedPageBreak/>
        <w:t>Professor Sir T.W. Edgeworth David</w:t>
      </w:r>
      <w:r w:rsidR="00A12DBF">
        <w:t xml:space="preserve"> was considered the driving force behind the establishment of the Mining Corps and well respected by his fellow comrades whom he we</w:t>
      </w:r>
      <w:r w:rsidR="00AC5C89">
        <w:t>nt to the front with.  They</w:t>
      </w:r>
      <w:r w:rsidR="00A12DBF">
        <w:t xml:space="preserve"> at</w:t>
      </w:r>
      <w:r w:rsidR="00AC5C89">
        <w:t>tended</w:t>
      </w:r>
      <w:r w:rsidR="00A12DBF">
        <w:t xml:space="preserve"> his funeral which was reported in the:</w:t>
      </w:r>
    </w:p>
    <w:p w:rsidR="008E4491" w:rsidRDefault="008E4491">
      <w:pPr>
        <w:rPr>
          <w:i/>
          <w:sz w:val="20"/>
          <w:szCs w:val="20"/>
        </w:rPr>
      </w:pPr>
    </w:p>
    <w:p w:rsidR="00B751DD" w:rsidRDefault="00A12DBF" w:rsidP="00B751DD">
      <w:pPr>
        <w:rPr>
          <w:sz w:val="20"/>
          <w:szCs w:val="20"/>
        </w:rPr>
      </w:pPr>
      <w:r>
        <w:rPr>
          <w:noProof/>
        </w:rPr>
        <mc:AlternateContent>
          <mc:Choice Requires="wps">
            <w:drawing>
              <wp:anchor distT="0" distB="0" distL="114300" distR="114300" simplePos="0" relativeHeight="251677696" behindDoc="0" locked="0" layoutInCell="1" allowOverlap="1" wp14:anchorId="210189AC" wp14:editId="530B4926">
                <wp:simplePos x="0" y="0"/>
                <wp:positionH relativeFrom="column">
                  <wp:posOffset>0</wp:posOffset>
                </wp:positionH>
                <wp:positionV relativeFrom="paragraph">
                  <wp:posOffset>0</wp:posOffset>
                </wp:positionV>
                <wp:extent cx="1828800" cy="18288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A12DBF" w:rsidRDefault="00A12DBF">
                            <w:pPr>
                              <w:rPr>
                                <w:sz w:val="20"/>
                                <w:szCs w:val="20"/>
                              </w:rPr>
                            </w:pPr>
                            <w:r>
                              <w:rPr>
                                <w:i/>
                                <w:sz w:val="20"/>
                                <w:szCs w:val="20"/>
                              </w:rPr>
                              <w:t>Sydney Morning Herald</w:t>
                            </w:r>
                            <w:r>
                              <w:rPr>
                                <w:sz w:val="20"/>
                                <w:szCs w:val="20"/>
                              </w:rPr>
                              <w:t xml:space="preserve"> Friday August 31, 1934:</w:t>
                            </w:r>
                          </w:p>
                          <w:p w:rsidR="00A12DBF" w:rsidRPr="001C079B" w:rsidRDefault="00A12DBF" w:rsidP="00FC497E">
                            <w:pPr>
                              <w:jc w:val="center"/>
                              <w:rPr>
                                <w:sz w:val="22"/>
                                <w:szCs w:val="22"/>
                              </w:rPr>
                            </w:pPr>
                            <w:r w:rsidRPr="001C079B">
                              <w:rPr>
                                <w:sz w:val="22"/>
                                <w:szCs w:val="22"/>
                              </w:rPr>
                              <w:t>PROFESSOR MAJOR SIR T.W. EDGEWORTH DAVID</w:t>
                            </w:r>
                          </w:p>
                          <w:p w:rsidR="00A12DBF" w:rsidRPr="001C079B" w:rsidRDefault="00A12DBF" w:rsidP="00FC497E">
                            <w:pPr>
                              <w:jc w:val="center"/>
                              <w:rPr>
                                <w:sz w:val="22"/>
                                <w:szCs w:val="22"/>
                              </w:rPr>
                            </w:pPr>
                            <w:r w:rsidRPr="001C079B">
                              <w:rPr>
                                <w:sz w:val="22"/>
                                <w:szCs w:val="22"/>
                              </w:rPr>
                              <w:t>THE MOURNERS</w:t>
                            </w:r>
                          </w:p>
                          <w:p w:rsidR="00A12DBF" w:rsidRPr="00793416" w:rsidRDefault="00A12DBF" w:rsidP="00793416">
                            <w:pPr>
                              <w:jc w:val="both"/>
                            </w:pPr>
                            <w:r w:rsidRPr="001C079B">
                              <w:rPr>
                                <w:sz w:val="22"/>
                                <w:szCs w:val="22"/>
                              </w:rPr>
                              <w:t>The coffin-bearers were members of the A.I.F. Tunnelling Companies’ Old Comrades Association, consisting of Major J.B. Shand, Major R.B. Hinder, Captain F.G. Phippard, Lieutenant W. Manton, Lieutenant J. MacD. Royle, Lieutenant J.C. Close, Lieutenant H.V. Seale, and Lieutenant J.E. Armstrong.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10189AC" id="Text Box 10" o:spid="_x0000_s1035" type="#_x0000_t202" style="position:absolute;margin-left:0;margin-top:0;width:2in;height:2in;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H5ifR9DAgAAjwQAAA4AAAAA&#10;AAAAAAAAAAAALgIAAGRycy9lMm9Eb2MueG1sUEsBAi0AFAAGAAgAAAAhALcMAwjXAAAABQEAAA8A&#10;AAAAAAAAAAAAAAAAnQQAAGRycy9kb3ducmV2LnhtbFBLBQYAAAAABAAEAPMAAAChBQAAAAA=&#10;" filled="f" strokeweight=".5pt">
                <v:textbox style="mso-fit-shape-to-text:t">
                  <w:txbxContent>
                    <w:p w:rsidR="00A12DBF" w:rsidRDefault="00A12DBF">
                      <w:pPr>
                        <w:rPr>
                          <w:sz w:val="20"/>
                          <w:szCs w:val="20"/>
                        </w:rPr>
                      </w:pPr>
                      <w:r>
                        <w:rPr>
                          <w:i/>
                          <w:sz w:val="20"/>
                          <w:szCs w:val="20"/>
                        </w:rPr>
                        <w:t>Sydney Morning Herald</w:t>
                      </w:r>
                      <w:r>
                        <w:rPr>
                          <w:sz w:val="20"/>
                          <w:szCs w:val="20"/>
                        </w:rPr>
                        <w:t xml:space="preserve"> Friday August 31, 1934:</w:t>
                      </w:r>
                    </w:p>
                    <w:p w:rsidR="00A12DBF" w:rsidRPr="001C079B" w:rsidRDefault="00A12DBF" w:rsidP="00FC497E">
                      <w:pPr>
                        <w:jc w:val="center"/>
                        <w:rPr>
                          <w:sz w:val="22"/>
                          <w:szCs w:val="22"/>
                        </w:rPr>
                      </w:pPr>
                      <w:r w:rsidRPr="001C079B">
                        <w:rPr>
                          <w:sz w:val="22"/>
                          <w:szCs w:val="22"/>
                        </w:rPr>
                        <w:t>PROFESSOR MAJOR SIR T.W. EDGEWORTH DAVID</w:t>
                      </w:r>
                    </w:p>
                    <w:p w:rsidR="00A12DBF" w:rsidRPr="001C079B" w:rsidRDefault="00A12DBF" w:rsidP="00FC497E">
                      <w:pPr>
                        <w:jc w:val="center"/>
                        <w:rPr>
                          <w:sz w:val="22"/>
                          <w:szCs w:val="22"/>
                        </w:rPr>
                      </w:pPr>
                      <w:r w:rsidRPr="001C079B">
                        <w:rPr>
                          <w:sz w:val="22"/>
                          <w:szCs w:val="22"/>
                        </w:rPr>
                        <w:t>THE MOURNERS</w:t>
                      </w:r>
                    </w:p>
                    <w:p w:rsidR="00A12DBF" w:rsidRPr="00793416" w:rsidRDefault="00A12DBF" w:rsidP="00793416">
                      <w:pPr>
                        <w:jc w:val="both"/>
                      </w:pPr>
                      <w:r w:rsidRPr="001C079B">
                        <w:rPr>
                          <w:sz w:val="22"/>
                          <w:szCs w:val="22"/>
                        </w:rPr>
                        <w:t>The coffin-bearers were members of the A.I.F. Tunnelling Companies’ Old Comrades Association, consisting of Major J.B. Shand, Major R.B. Hinder, Captain F.G. Phippard, Lieutenant W. Manton, Lieutenant J. MacD. Royle, Lieutenant J.C. Close, Lieutenant H.V. Seale, and Lieutenant J.E. Armstrong.</w:t>
                      </w:r>
                    </w:p>
                  </w:txbxContent>
                </v:textbox>
                <w10:wrap type="square"/>
              </v:shape>
            </w:pict>
          </mc:Fallback>
        </mc:AlternateContent>
      </w:r>
    </w:p>
    <w:p w:rsidR="00FC497E" w:rsidRDefault="00D448BB" w:rsidP="00D448BB">
      <w:pPr>
        <w:jc w:val="both"/>
      </w:pPr>
      <w:r>
        <w:t>Fellow officer Captain O.H. Woodward of the 1</w:t>
      </w:r>
      <w:r w:rsidRPr="00D448BB">
        <w:rPr>
          <w:vertAlign w:val="superscript"/>
        </w:rPr>
        <w:t>st</w:t>
      </w:r>
      <w:r>
        <w:t xml:space="preserve"> Tunnelling Company wrote an unpublished book for his family titled </w:t>
      </w:r>
      <w:r w:rsidRPr="00D448BB">
        <w:rPr>
          <w:i/>
        </w:rPr>
        <w:t>My War Story of the Great War</w:t>
      </w:r>
      <w:r>
        <w:t xml:space="preserve"> and sent some copies to other officers for their </w:t>
      </w:r>
      <w:r w:rsidR="00D50102">
        <w:t>perusal</w:t>
      </w:r>
      <w:r>
        <w:t>.  Below is the letter of reply from former Lieutenant Armstrong which was included in the book:</w:t>
      </w:r>
    </w:p>
    <w:p w:rsidR="00D448BB" w:rsidRPr="00D448BB" w:rsidRDefault="00D448BB" w:rsidP="00D448BB">
      <w:pPr>
        <w:jc w:val="both"/>
      </w:pPr>
    </w:p>
    <w:p w:rsidR="00FC497E" w:rsidRPr="001C079B" w:rsidRDefault="00FC497E" w:rsidP="001C079B">
      <w:pPr>
        <w:jc w:val="center"/>
        <w:rPr>
          <w:sz w:val="22"/>
          <w:szCs w:val="22"/>
          <w:lang w:val="en-US"/>
        </w:rPr>
      </w:pPr>
      <w:r w:rsidRPr="001C079B">
        <w:rPr>
          <w:sz w:val="22"/>
          <w:szCs w:val="22"/>
          <w:u w:val="single"/>
          <w:lang w:val="en-US"/>
        </w:rPr>
        <w:t>LETTERS OF APPRECIATION FROM</w:t>
      </w:r>
      <w:r w:rsidR="001C079B" w:rsidRPr="001C079B">
        <w:rPr>
          <w:sz w:val="22"/>
          <w:szCs w:val="22"/>
          <w:lang w:val="en-US"/>
        </w:rPr>
        <w:t xml:space="preserve"> --</w:t>
      </w:r>
    </w:p>
    <w:p w:rsidR="00FC497E" w:rsidRPr="001C079B" w:rsidRDefault="001C079B" w:rsidP="001C079B">
      <w:pPr>
        <w:jc w:val="center"/>
        <w:rPr>
          <w:sz w:val="22"/>
          <w:szCs w:val="22"/>
          <w:u w:val="single"/>
          <w:lang w:val="en-US"/>
        </w:rPr>
      </w:pPr>
      <w:r w:rsidRPr="001C079B">
        <w:rPr>
          <w:sz w:val="22"/>
          <w:szCs w:val="22"/>
          <w:u w:val="single"/>
          <w:lang w:val="en-US"/>
        </w:rPr>
        <w:t>BROTHER OFFICERS OF FIRST</w:t>
      </w:r>
    </w:p>
    <w:p w:rsidR="00FC497E" w:rsidRPr="001C079B" w:rsidRDefault="00FC497E" w:rsidP="00FC497E">
      <w:pPr>
        <w:jc w:val="center"/>
        <w:rPr>
          <w:sz w:val="22"/>
          <w:szCs w:val="22"/>
          <w:lang w:val="en-US"/>
        </w:rPr>
      </w:pPr>
      <w:r w:rsidRPr="001C079B">
        <w:rPr>
          <w:sz w:val="22"/>
          <w:szCs w:val="22"/>
          <w:u w:val="single"/>
          <w:lang w:val="en-US"/>
        </w:rPr>
        <w:t>AUSTRALIAN TUNNELLING COMPANY</w:t>
      </w:r>
    </w:p>
    <w:p w:rsidR="00FC497E" w:rsidRPr="001C079B" w:rsidRDefault="00FC497E" w:rsidP="00FC497E">
      <w:pPr>
        <w:rPr>
          <w:sz w:val="22"/>
          <w:szCs w:val="22"/>
          <w:lang w:val="en-US"/>
        </w:rPr>
      </w:pPr>
    </w:p>
    <w:p w:rsidR="00D448BB" w:rsidRDefault="002A6C29" w:rsidP="00FC497E">
      <w:pPr>
        <w:rPr>
          <w:sz w:val="22"/>
          <w:szCs w:val="22"/>
          <w:lang w:val="en-US"/>
        </w:rPr>
      </w:pPr>
      <w:r>
        <w:rPr>
          <w:noProof/>
        </w:rPr>
        <mc:AlternateContent>
          <mc:Choice Requires="wps">
            <w:drawing>
              <wp:anchor distT="0" distB="0" distL="114300" distR="114300" simplePos="0" relativeHeight="251679744" behindDoc="0" locked="0" layoutInCell="1" allowOverlap="1" wp14:anchorId="5A7CD30A" wp14:editId="01B8FDA1">
                <wp:simplePos x="0" y="0"/>
                <wp:positionH relativeFrom="column">
                  <wp:posOffset>0</wp:posOffset>
                </wp:positionH>
                <wp:positionV relativeFrom="paragraph">
                  <wp:posOffset>86360</wp:posOffset>
                </wp:positionV>
                <wp:extent cx="1828800" cy="1828800"/>
                <wp:effectExtent l="0" t="0" r="10160" b="22860"/>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D50102" w:rsidRPr="001C079B" w:rsidRDefault="00D50102" w:rsidP="00D448BB">
                            <w:pPr>
                              <w:ind w:left="5040" w:firstLine="720"/>
                              <w:rPr>
                                <w:sz w:val="22"/>
                                <w:szCs w:val="22"/>
                                <w:lang w:val="en-US"/>
                              </w:rPr>
                            </w:pPr>
                            <w:r w:rsidRPr="001C079B">
                              <w:rPr>
                                <w:sz w:val="22"/>
                                <w:szCs w:val="22"/>
                                <w:lang w:val="en-US"/>
                              </w:rPr>
                              <w:t>26 O’Connell Street,</w:t>
                            </w:r>
                          </w:p>
                          <w:p w:rsidR="00D50102" w:rsidRPr="001C079B" w:rsidRDefault="00D50102" w:rsidP="00FC497E">
                            <w:pPr>
                              <w:rPr>
                                <w:sz w:val="22"/>
                                <w:szCs w:val="22"/>
                                <w:lang w:val="en-US"/>
                              </w:rPr>
                            </w:pPr>
                            <w:r w:rsidRPr="001C079B">
                              <w:rPr>
                                <w:sz w:val="22"/>
                                <w:szCs w:val="22"/>
                                <w:lang w:val="en-US"/>
                              </w:rPr>
                              <w:tab/>
                            </w:r>
                            <w:r w:rsidRPr="001C079B">
                              <w:rPr>
                                <w:sz w:val="22"/>
                                <w:szCs w:val="22"/>
                                <w:lang w:val="en-US"/>
                              </w:rPr>
                              <w:tab/>
                            </w:r>
                            <w:r w:rsidRPr="001C079B">
                              <w:rPr>
                                <w:sz w:val="22"/>
                                <w:szCs w:val="22"/>
                                <w:lang w:val="en-US"/>
                              </w:rPr>
                              <w:tab/>
                            </w:r>
                            <w:r w:rsidRPr="001C079B">
                              <w:rPr>
                                <w:sz w:val="22"/>
                                <w:szCs w:val="22"/>
                                <w:lang w:val="en-US"/>
                              </w:rPr>
                              <w:tab/>
                            </w:r>
                            <w:r w:rsidRPr="001C079B">
                              <w:rPr>
                                <w:sz w:val="22"/>
                                <w:szCs w:val="22"/>
                                <w:lang w:val="en-US"/>
                              </w:rPr>
                              <w:tab/>
                            </w:r>
                            <w:r w:rsidRPr="001C079B">
                              <w:rPr>
                                <w:sz w:val="22"/>
                                <w:szCs w:val="22"/>
                                <w:lang w:val="en-US"/>
                              </w:rPr>
                              <w:tab/>
                            </w:r>
                            <w:r w:rsidRPr="001C079B">
                              <w:rPr>
                                <w:sz w:val="22"/>
                                <w:szCs w:val="22"/>
                                <w:lang w:val="en-US"/>
                              </w:rPr>
                              <w:tab/>
                            </w:r>
                            <w:r w:rsidRPr="001C079B">
                              <w:rPr>
                                <w:sz w:val="22"/>
                                <w:szCs w:val="22"/>
                                <w:lang w:val="en-US"/>
                              </w:rPr>
                              <w:tab/>
                              <w:t xml:space="preserve">        SYDNEY.</w:t>
                            </w:r>
                          </w:p>
                          <w:p w:rsidR="00D50102" w:rsidRPr="001C079B" w:rsidRDefault="00D50102" w:rsidP="00FC497E">
                            <w:pPr>
                              <w:rPr>
                                <w:sz w:val="22"/>
                                <w:szCs w:val="22"/>
                                <w:lang w:val="en-US"/>
                              </w:rPr>
                            </w:pPr>
                          </w:p>
                          <w:p w:rsidR="00D50102" w:rsidRPr="001C079B" w:rsidRDefault="00D50102" w:rsidP="00FC497E">
                            <w:pPr>
                              <w:rPr>
                                <w:sz w:val="22"/>
                                <w:szCs w:val="22"/>
                                <w:lang w:val="en-US"/>
                              </w:rPr>
                            </w:pPr>
                            <w:r w:rsidRPr="001C079B">
                              <w:rPr>
                                <w:sz w:val="22"/>
                                <w:szCs w:val="22"/>
                                <w:lang w:val="en-US"/>
                              </w:rPr>
                              <w:tab/>
                            </w:r>
                            <w:r w:rsidRPr="001C079B">
                              <w:rPr>
                                <w:sz w:val="22"/>
                                <w:szCs w:val="22"/>
                                <w:lang w:val="en-US"/>
                              </w:rPr>
                              <w:tab/>
                            </w:r>
                            <w:r w:rsidRPr="001C079B">
                              <w:rPr>
                                <w:sz w:val="22"/>
                                <w:szCs w:val="22"/>
                                <w:lang w:val="en-US"/>
                              </w:rPr>
                              <w:tab/>
                            </w:r>
                            <w:r w:rsidRPr="001C079B">
                              <w:rPr>
                                <w:sz w:val="22"/>
                                <w:szCs w:val="22"/>
                                <w:lang w:val="en-US"/>
                              </w:rPr>
                              <w:tab/>
                            </w:r>
                            <w:r w:rsidRPr="001C079B">
                              <w:rPr>
                                <w:sz w:val="22"/>
                                <w:szCs w:val="22"/>
                                <w:lang w:val="en-US"/>
                              </w:rPr>
                              <w:tab/>
                            </w:r>
                            <w:r w:rsidRPr="001C079B">
                              <w:rPr>
                                <w:sz w:val="22"/>
                                <w:szCs w:val="22"/>
                                <w:lang w:val="en-US"/>
                              </w:rPr>
                              <w:tab/>
                            </w:r>
                            <w:r w:rsidRPr="001C079B">
                              <w:rPr>
                                <w:sz w:val="22"/>
                                <w:szCs w:val="22"/>
                                <w:lang w:val="en-US"/>
                              </w:rPr>
                              <w:tab/>
                            </w:r>
                            <w:r w:rsidRPr="001C079B">
                              <w:rPr>
                                <w:sz w:val="22"/>
                                <w:szCs w:val="22"/>
                                <w:lang w:val="en-US"/>
                              </w:rPr>
                              <w:tab/>
                            </w:r>
                            <w:r w:rsidRPr="001C079B">
                              <w:rPr>
                                <w:sz w:val="22"/>
                                <w:szCs w:val="22"/>
                                <w:lang w:val="en-US"/>
                              </w:rPr>
                              <w:tab/>
                              <w:t>3</w:t>
                            </w:r>
                            <w:r w:rsidRPr="001C079B">
                              <w:rPr>
                                <w:sz w:val="22"/>
                                <w:szCs w:val="22"/>
                                <w:vertAlign w:val="superscript"/>
                                <w:lang w:val="en-US"/>
                              </w:rPr>
                              <w:t>rd</w:t>
                            </w:r>
                            <w:r w:rsidRPr="001C079B">
                              <w:rPr>
                                <w:sz w:val="22"/>
                                <w:szCs w:val="22"/>
                                <w:lang w:val="en-US"/>
                              </w:rPr>
                              <w:t xml:space="preserve"> Feb., 1933</w:t>
                            </w:r>
                          </w:p>
                          <w:p w:rsidR="00D50102" w:rsidRPr="001C079B" w:rsidRDefault="00D50102" w:rsidP="00FC497E">
                            <w:pPr>
                              <w:rPr>
                                <w:sz w:val="22"/>
                                <w:szCs w:val="22"/>
                                <w:lang w:val="en-US"/>
                              </w:rPr>
                            </w:pPr>
                          </w:p>
                          <w:p w:rsidR="00D50102" w:rsidRPr="001C079B" w:rsidRDefault="00D50102" w:rsidP="00FC497E">
                            <w:pPr>
                              <w:rPr>
                                <w:sz w:val="22"/>
                                <w:szCs w:val="22"/>
                                <w:lang w:val="en-US"/>
                              </w:rPr>
                            </w:pPr>
                            <w:r w:rsidRPr="001C079B">
                              <w:rPr>
                                <w:sz w:val="22"/>
                                <w:szCs w:val="22"/>
                                <w:lang w:val="en-US"/>
                              </w:rPr>
                              <w:tab/>
                              <w:t>Dear Captain,</w:t>
                            </w:r>
                          </w:p>
                          <w:p w:rsidR="00D50102" w:rsidRPr="001C079B" w:rsidRDefault="00D50102" w:rsidP="00FC497E">
                            <w:pPr>
                              <w:rPr>
                                <w:sz w:val="22"/>
                                <w:szCs w:val="22"/>
                                <w:lang w:val="en-US"/>
                              </w:rPr>
                            </w:pPr>
                          </w:p>
                          <w:p w:rsidR="00D50102" w:rsidRPr="001C079B" w:rsidRDefault="00D50102" w:rsidP="00D50102">
                            <w:pPr>
                              <w:ind w:left="720" w:right="565" w:firstLine="720"/>
                              <w:jc w:val="both"/>
                              <w:rPr>
                                <w:sz w:val="22"/>
                                <w:szCs w:val="22"/>
                              </w:rPr>
                            </w:pPr>
                            <w:r w:rsidRPr="001C079B">
                              <w:rPr>
                                <w:sz w:val="22"/>
                                <w:szCs w:val="22"/>
                              </w:rPr>
                              <w:t>“The duration and six months after” was a problematic period in the life of a soldier, but my imagination pictures the period for the final perusal of your book when “time shall be no more”.</w:t>
                            </w:r>
                          </w:p>
                          <w:p w:rsidR="00D50102" w:rsidRPr="001C079B" w:rsidRDefault="00D50102" w:rsidP="00D50102">
                            <w:pPr>
                              <w:ind w:right="565"/>
                              <w:rPr>
                                <w:sz w:val="22"/>
                                <w:szCs w:val="22"/>
                              </w:rPr>
                            </w:pPr>
                            <w:r w:rsidRPr="001C079B">
                              <w:rPr>
                                <w:sz w:val="22"/>
                                <w:szCs w:val="22"/>
                              </w:rPr>
                              <w:tab/>
                            </w:r>
                            <w:r w:rsidRPr="001C079B">
                              <w:rPr>
                                <w:sz w:val="22"/>
                                <w:szCs w:val="22"/>
                              </w:rPr>
                              <w:tab/>
                            </w:r>
                            <w:r w:rsidRPr="001C079B">
                              <w:rPr>
                                <w:sz w:val="22"/>
                                <w:szCs w:val="22"/>
                              </w:rPr>
                              <w:tab/>
                            </w:r>
                          </w:p>
                          <w:p w:rsidR="00D50102" w:rsidRPr="001C079B" w:rsidRDefault="00D50102" w:rsidP="00D50102">
                            <w:pPr>
                              <w:ind w:left="720" w:right="565" w:firstLine="720"/>
                              <w:jc w:val="both"/>
                              <w:rPr>
                                <w:sz w:val="22"/>
                                <w:szCs w:val="22"/>
                              </w:rPr>
                            </w:pPr>
                            <w:r w:rsidRPr="001C079B">
                              <w:rPr>
                                <w:sz w:val="22"/>
                                <w:szCs w:val="22"/>
                              </w:rPr>
                              <w:t>It is a wonderful record not only to those privileged to take part in the great adventure but to the generation yet unborn.</w:t>
                            </w:r>
                          </w:p>
                          <w:p w:rsidR="00D50102" w:rsidRPr="001C079B" w:rsidRDefault="00D50102" w:rsidP="00D50102">
                            <w:pPr>
                              <w:ind w:right="565"/>
                              <w:jc w:val="both"/>
                              <w:rPr>
                                <w:sz w:val="22"/>
                                <w:szCs w:val="22"/>
                              </w:rPr>
                            </w:pPr>
                          </w:p>
                          <w:p w:rsidR="00D50102" w:rsidRPr="001C079B" w:rsidRDefault="00D50102" w:rsidP="00D50102">
                            <w:pPr>
                              <w:ind w:left="720" w:right="565" w:firstLine="720"/>
                              <w:jc w:val="both"/>
                              <w:rPr>
                                <w:sz w:val="22"/>
                                <w:szCs w:val="22"/>
                              </w:rPr>
                            </w:pPr>
                            <w:r w:rsidRPr="001C079B">
                              <w:rPr>
                                <w:sz w:val="22"/>
                                <w:szCs w:val="22"/>
                              </w:rPr>
                              <w:t>I have passed the book on to Sir Edgeworth David with a request for a signed comment and will also ask others of the unit to do the same.</w:t>
                            </w:r>
                          </w:p>
                          <w:p w:rsidR="00D50102" w:rsidRPr="001C079B" w:rsidRDefault="00D50102" w:rsidP="00FC497E">
                            <w:pPr>
                              <w:jc w:val="both"/>
                              <w:rPr>
                                <w:sz w:val="22"/>
                                <w:szCs w:val="22"/>
                              </w:rPr>
                            </w:pPr>
                          </w:p>
                          <w:p w:rsidR="00D50102" w:rsidRPr="001C079B" w:rsidRDefault="00D50102" w:rsidP="00FC497E">
                            <w:pPr>
                              <w:rPr>
                                <w:sz w:val="22"/>
                                <w:szCs w:val="22"/>
                              </w:rPr>
                            </w:pPr>
                            <w:r w:rsidRPr="001C079B">
                              <w:rPr>
                                <w:sz w:val="22"/>
                                <w:szCs w:val="22"/>
                              </w:rPr>
                              <w:tab/>
                            </w:r>
                            <w:r w:rsidRPr="001C079B">
                              <w:rPr>
                                <w:sz w:val="22"/>
                                <w:szCs w:val="22"/>
                              </w:rPr>
                              <w:tab/>
                            </w:r>
                            <w:r w:rsidRPr="001C079B">
                              <w:rPr>
                                <w:sz w:val="22"/>
                                <w:szCs w:val="22"/>
                              </w:rPr>
                              <w:tab/>
                            </w:r>
                            <w:r w:rsidRPr="001C079B">
                              <w:rPr>
                                <w:sz w:val="22"/>
                                <w:szCs w:val="22"/>
                              </w:rPr>
                              <w:tab/>
                            </w:r>
                            <w:r w:rsidRPr="001C079B">
                              <w:rPr>
                                <w:sz w:val="22"/>
                                <w:szCs w:val="22"/>
                              </w:rPr>
                              <w:tab/>
                            </w:r>
                            <w:r w:rsidRPr="001C079B">
                              <w:rPr>
                                <w:sz w:val="22"/>
                                <w:szCs w:val="22"/>
                              </w:rPr>
                              <w:tab/>
                            </w:r>
                            <w:r w:rsidRPr="001C079B">
                              <w:rPr>
                                <w:sz w:val="22"/>
                                <w:szCs w:val="22"/>
                              </w:rPr>
                              <w:tab/>
                            </w:r>
                            <w:r w:rsidRPr="001C079B">
                              <w:rPr>
                                <w:sz w:val="22"/>
                                <w:szCs w:val="22"/>
                              </w:rPr>
                              <w:tab/>
                              <w:t>With best wishes,</w:t>
                            </w:r>
                          </w:p>
                          <w:p w:rsidR="00D50102" w:rsidRPr="001C079B" w:rsidRDefault="00D50102" w:rsidP="00FC497E">
                            <w:pPr>
                              <w:rPr>
                                <w:sz w:val="22"/>
                                <w:szCs w:val="22"/>
                              </w:rPr>
                            </w:pPr>
                            <w:r w:rsidRPr="001C079B">
                              <w:rPr>
                                <w:sz w:val="22"/>
                                <w:szCs w:val="22"/>
                              </w:rPr>
                              <w:tab/>
                            </w:r>
                            <w:r w:rsidRPr="001C079B">
                              <w:rPr>
                                <w:sz w:val="22"/>
                                <w:szCs w:val="22"/>
                              </w:rPr>
                              <w:tab/>
                            </w:r>
                            <w:r w:rsidRPr="001C079B">
                              <w:rPr>
                                <w:sz w:val="22"/>
                                <w:szCs w:val="22"/>
                              </w:rPr>
                              <w:tab/>
                            </w:r>
                            <w:r w:rsidRPr="001C079B">
                              <w:rPr>
                                <w:sz w:val="22"/>
                                <w:szCs w:val="22"/>
                              </w:rPr>
                              <w:tab/>
                            </w:r>
                            <w:r w:rsidRPr="001C079B">
                              <w:rPr>
                                <w:sz w:val="22"/>
                                <w:szCs w:val="22"/>
                              </w:rPr>
                              <w:tab/>
                            </w:r>
                            <w:r w:rsidRPr="001C079B">
                              <w:rPr>
                                <w:sz w:val="22"/>
                                <w:szCs w:val="22"/>
                              </w:rPr>
                              <w:tab/>
                            </w:r>
                            <w:r w:rsidRPr="001C079B">
                              <w:rPr>
                                <w:sz w:val="22"/>
                                <w:szCs w:val="22"/>
                              </w:rPr>
                              <w:tab/>
                              <w:t xml:space="preserve"> </w:t>
                            </w:r>
                            <w:r w:rsidRPr="001C079B">
                              <w:rPr>
                                <w:sz w:val="22"/>
                                <w:szCs w:val="22"/>
                              </w:rPr>
                              <w:tab/>
                            </w:r>
                            <w:r w:rsidRPr="001C079B">
                              <w:rPr>
                                <w:sz w:val="22"/>
                                <w:szCs w:val="22"/>
                              </w:rPr>
                              <w:tab/>
                              <w:t>Yours sincerely,</w:t>
                            </w:r>
                          </w:p>
                          <w:p w:rsidR="00D50102" w:rsidRPr="000533E0" w:rsidRDefault="00D50102" w:rsidP="000533E0">
                            <w:r w:rsidRPr="001C079B">
                              <w:rPr>
                                <w:sz w:val="22"/>
                                <w:szCs w:val="22"/>
                              </w:rPr>
                              <w:tab/>
                            </w:r>
                            <w:r w:rsidRPr="001C079B">
                              <w:rPr>
                                <w:sz w:val="22"/>
                                <w:szCs w:val="22"/>
                              </w:rPr>
                              <w:tab/>
                            </w:r>
                            <w:r w:rsidRPr="001C079B">
                              <w:rPr>
                                <w:sz w:val="22"/>
                                <w:szCs w:val="22"/>
                              </w:rPr>
                              <w:tab/>
                            </w:r>
                            <w:r w:rsidRPr="001C079B">
                              <w:rPr>
                                <w:sz w:val="22"/>
                                <w:szCs w:val="22"/>
                              </w:rPr>
                              <w:tab/>
                            </w:r>
                            <w:r w:rsidRPr="001C079B">
                              <w:rPr>
                                <w:sz w:val="22"/>
                                <w:szCs w:val="22"/>
                              </w:rPr>
                              <w:tab/>
                            </w:r>
                            <w:r w:rsidRPr="001C079B">
                              <w:rPr>
                                <w:sz w:val="22"/>
                                <w:szCs w:val="22"/>
                              </w:rPr>
                              <w:tab/>
                            </w:r>
                            <w:r w:rsidRPr="001C079B">
                              <w:rPr>
                                <w:sz w:val="22"/>
                                <w:szCs w:val="22"/>
                              </w:rPr>
                              <w:tab/>
                            </w:r>
                            <w:r w:rsidRPr="001C079B">
                              <w:rPr>
                                <w:sz w:val="22"/>
                                <w:szCs w:val="22"/>
                              </w:rPr>
                              <w:tab/>
                            </w:r>
                            <w:r w:rsidRPr="001C079B">
                              <w:rPr>
                                <w:sz w:val="22"/>
                                <w:szCs w:val="22"/>
                              </w:rPr>
                              <w:tab/>
                            </w:r>
                            <w:r w:rsidRPr="001C079B">
                              <w:rPr>
                                <w:sz w:val="22"/>
                                <w:szCs w:val="22"/>
                              </w:rPr>
                              <w:tab/>
                              <w:t>Jack Armstrong.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A7CD30A" id="Text Box 11" o:spid="_x0000_s1036" type="#_x0000_t202" style="position:absolute;margin-left:0;margin-top:6.8pt;width:2in;height:2in;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" filled="f" strokeweight=".5pt">
                <v:textbox style="mso-fit-shape-to-text:t">
                  <w:txbxContent>
                    <w:p w:rsidR="00D50102" w:rsidRPr="001C079B" w:rsidRDefault="00D50102" w:rsidP="00D448BB">
                      <w:pPr>
                        <w:ind w:left="5040" w:firstLine="720"/>
                        <w:rPr>
                          <w:sz w:val="22"/>
                          <w:szCs w:val="22"/>
                          <w:lang w:val="en-US"/>
                        </w:rPr>
                      </w:pPr>
                      <w:r w:rsidRPr="001C079B">
                        <w:rPr>
                          <w:sz w:val="22"/>
                          <w:szCs w:val="22"/>
                          <w:lang w:val="en-US"/>
                        </w:rPr>
                        <w:t>26 O’Connell Street,</w:t>
                      </w:r>
                    </w:p>
                    <w:p w:rsidR="00D50102" w:rsidRPr="001C079B" w:rsidRDefault="00D50102" w:rsidP="00FC497E">
                      <w:pPr>
                        <w:rPr>
                          <w:sz w:val="22"/>
                          <w:szCs w:val="22"/>
                          <w:lang w:val="en-US"/>
                        </w:rPr>
                      </w:pPr>
                      <w:r w:rsidRPr="001C079B">
                        <w:rPr>
                          <w:sz w:val="22"/>
                          <w:szCs w:val="22"/>
                          <w:lang w:val="en-US"/>
                        </w:rPr>
                        <w:tab/>
                      </w:r>
                      <w:r w:rsidRPr="001C079B">
                        <w:rPr>
                          <w:sz w:val="22"/>
                          <w:szCs w:val="22"/>
                          <w:lang w:val="en-US"/>
                        </w:rPr>
                        <w:tab/>
                      </w:r>
                      <w:r w:rsidRPr="001C079B">
                        <w:rPr>
                          <w:sz w:val="22"/>
                          <w:szCs w:val="22"/>
                          <w:lang w:val="en-US"/>
                        </w:rPr>
                        <w:tab/>
                      </w:r>
                      <w:r w:rsidRPr="001C079B">
                        <w:rPr>
                          <w:sz w:val="22"/>
                          <w:szCs w:val="22"/>
                          <w:lang w:val="en-US"/>
                        </w:rPr>
                        <w:tab/>
                      </w:r>
                      <w:r w:rsidRPr="001C079B">
                        <w:rPr>
                          <w:sz w:val="22"/>
                          <w:szCs w:val="22"/>
                          <w:lang w:val="en-US"/>
                        </w:rPr>
                        <w:tab/>
                      </w:r>
                      <w:r w:rsidRPr="001C079B">
                        <w:rPr>
                          <w:sz w:val="22"/>
                          <w:szCs w:val="22"/>
                          <w:lang w:val="en-US"/>
                        </w:rPr>
                        <w:tab/>
                      </w:r>
                      <w:r w:rsidRPr="001C079B">
                        <w:rPr>
                          <w:sz w:val="22"/>
                          <w:szCs w:val="22"/>
                          <w:lang w:val="en-US"/>
                        </w:rPr>
                        <w:tab/>
                      </w:r>
                      <w:r w:rsidRPr="001C079B">
                        <w:rPr>
                          <w:sz w:val="22"/>
                          <w:szCs w:val="22"/>
                          <w:lang w:val="en-US"/>
                        </w:rPr>
                        <w:tab/>
                        <w:t xml:space="preserve">        SYDNEY.</w:t>
                      </w:r>
                    </w:p>
                    <w:p w:rsidR="00D50102" w:rsidRPr="001C079B" w:rsidRDefault="00D50102" w:rsidP="00FC497E">
                      <w:pPr>
                        <w:rPr>
                          <w:sz w:val="22"/>
                          <w:szCs w:val="22"/>
                          <w:lang w:val="en-US"/>
                        </w:rPr>
                      </w:pPr>
                    </w:p>
                    <w:p w:rsidR="00D50102" w:rsidRPr="001C079B" w:rsidRDefault="00D50102" w:rsidP="00FC497E">
                      <w:pPr>
                        <w:rPr>
                          <w:sz w:val="22"/>
                          <w:szCs w:val="22"/>
                          <w:lang w:val="en-US"/>
                        </w:rPr>
                      </w:pPr>
                      <w:r w:rsidRPr="001C079B">
                        <w:rPr>
                          <w:sz w:val="22"/>
                          <w:szCs w:val="22"/>
                          <w:lang w:val="en-US"/>
                        </w:rPr>
                        <w:tab/>
                      </w:r>
                      <w:r w:rsidRPr="001C079B">
                        <w:rPr>
                          <w:sz w:val="22"/>
                          <w:szCs w:val="22"/>
                          <w:lang w:val="en-US"/>
                        </w:rPr>
                        <w:tab/>
                      </w:r>
                      <w:r w:rsidRPr="001C079B">
                        <w:rPr>
                          <w:sz w:val="22"/>
                          <w:szCs w:val="22"/>
                          <w:lang w:val="en-US"/>
                        </w:rPr>
                        <w:tab/>
                      </w:r>
                      <w:r w:rsidRPr="001C079B">
                        <w:rPr>
                          <w:sz w:val="22"/>
                          <w:szCs w:val="22"/>
                          <w:lang w:val="en-US"/>
                        </w:rPr>
                        <w:tab/>
                      </w:r>
                      <w:r w:rsidRPr="001C079B">
                        <w:rPr>
                          <w:sz w:val="22"/>
                          <w:szCs w:val="22"/>
                          <w:lang w:val="en-US"/>
                        </w:rPr>
                        <w:tab/>
                      </w:r>
                      <w:r w:rsidRPr="001C079B">
                        <w:rPr>
                          <w:sz w:val="22"/>
                          <w:szCs w:val="22"/>
                          <w:lang w:val="en-US"/>
                        </w:rPr>
                        <w:tab/>
                      </w:r>
                      <w:r w:rsidRPr="001C079B">
                        <w:rPr>
                          <w:sz w:val="22"/>
                          <w:szCs w:val="22"/>
                          <w:lang w:val="en-US"/>
                        </w:rPr>
                        <w:tab/>
                      </w:r>
                      <w:r w:rsidRPr="001C079B">
                        <w:rPr>
                          <w:sz w:val="22"/>
                          <w:szCs w:val="22"/>
                          <w:lang w:val="en-US"/>
                        </w:rPr>
                        <w:tab/>
                      </w:r>
                      <w:r w:rsidRPr="001C079B">
                        <w:rPr>
                          <w:sz w:val="22"/>
                          <w:szCs w:val="22"/>
                          <w:lang w:val="en-US"/>
                        </w:rPr>
                        <w:tab/>
                        <w:t>3</w:t>
                      </w:r>
                      <w:r w:rsidRPr="001C079B">
                        <w:rPr>
                          <w:sz w:val="22"/>
                          <w:szCs w:val="22"/>
                          <w:vertAlign w:val="superscript"/>
                          <w:lang w:val="en-US"/>
                        </w:rPr>
                        <w:t>rd</w:t>
                      </w:r>
                      <w:r w:rsidRPr="001C079B">
                        <w:rPr>
                          <w:sz w:val="22"/>
                          <w:szCs w:val="22"/>
                          <w:lang w:val="en-US"/>
                        </w:rPr>
                        <w:t xml:space="preserve"> Feb., 1933</w:t>
                      </w:r>
                    </w:p>
                    <w:p w:rsidR="00D50102" w:rsidRPr="001C079B" w:rsidRDefault="00D50102" w:rsidP="00FC497E">
                      <w:pPr>
                        <w:rPr>
                          <w:sz w:val="22"/>
                          <w:szCs w:val="22"/>
                          <w:lang w:val="en-US"/>
                        </w:rPr>
                      </w:pPr>
                    </w:p>
                    <w:p w:rsidR="00D50102" w:rsidRPr="001C079B" w:rsidRDefault="00D50102" w:rsidP="00FC497E">
                      <w:pPr>
                        <w:rPr>
                          <w:sz w:val="22"/>
                          <w:szCs w:val="22"/>
                          <w:lang w:val="en-US"/>
                        </w:rPr>
                      </w:pPr>
                      <w:r w:rsidRPr="001C079B">
                        <w:rPr>
                          <w:sz w:val="22"/>
                          <w:szCs w:val="22"/>
                          <w:lang w:val="en-US"/>
                        </w:rPr>
                        <w:tab/>
                        <w:t>Dear Captain,</w:t>
                      </w:r>
                    </w:p>
                    <w:p w:rsidR="00D50102" w:rsidRPr="001C079B" w:rsidRDefault="00D50102" w:rsidP="00FC497E">
                      <w:pPr>
                        <w:rPr>
                          <w:sz w:val="22"/>
                          <w:szCs w:val="22"/>
                          <w:lang w:val="en-US"/>
                        </w:rPr>
                      </w:pPr>
                    </w:p>
                    <w:p w:rsidR="00D50102" w:rsidRPr="001C079B" w:rsidRDefault="00D50102" w:rsidP="00D50102">
                      <w:pPr>
                        <w:ind w:left="720" w:right="565" w:firstLine="720"/>
                        <w:jc w:val="both"/>
                        <w:rPr>
                          <w:sz w:val="22"/>
                          <w:szCs w:val="22"/>
                        </w:rPr>
                      </w:pPr>
                      <w:r w:rsidRPr="001C079B">
                        <w:rPr>
                          <w:sz w:val="22"/>
                          <w:szCs w:val="22"/>
                        </w:rPr>
                        <w:t>“The duration and six months after” was a problematic period in the life of a soldier, but my imagination pictures the period for the final perusal of your book when “time shall be no more”.</w:t>
                      </w:r>
                    </w:p>
                    <w:p w:rsidR="00D50102" w:rsidRPr="001C079B" w:rsidRDefault="00D50102" w:rsidP="00D50102">
                      <w:pPr>
                        <w:ind w:right="565"/>
                        <w:rPr>
                          <w:sz w:val="22"/>
                          <w:szCs w:val="22"/>
                        </w:rPr>
                      </w:pPr>
                      <w:r w:rsidRPr="001C079B">
                        <w:rPr>
                          <w:sz w:val="22"/>
                          <w:szCs w:val="22"/>
                        </w:rPr>
                        <w:tab/>
                      </w:r>
                      <w:r w:rsidRPr="001C079B">
                        <w:rPr>
                          <w:sz w:val="22"/>
                          <w:szCs w:val="22"/>
                        </w:rPr>
                        <w:tab/>
                      </w:r>
                      <w:r w:rsidRPr="001C079B">
                        <w:rPr>
                          <w:sz w:val="22"/>
                          <w:szCs w:val="22"/>
                        </w:rPr>
                        <w:tab/>
                      </w:r>
                    </w:p>
                    <w:p w:rsidR="00D50102" w:rsidRPr="001C079B" w:rsidRDefault="00D50102" w:rsidP="00D50102">
                      <w:pPr>
                        <w:ind w:left="720" w:right="565" w:firstLine="720"/>
                        <w:jc w:val="both"/>
                        <w:rPr>
                          <w:sz w:val="22"/>
                          <w:szCs w:val="22"/>
                        </w:rPr>
                      </w:pPr>
                      <w:r w:rsidRPr="001C079B">
                        <w:rPr>
                          <w:sz w:val="22"/>
                          <w:szCs w:val="22"/>
                        </w:rPr>
                        <w:t>It is a wonderful record not only to those privileged to take part in the great adventure but to the generation yet unborn.</w:t>
                      </w:r>
                    </w:p>
                    <w:p w:rsidR="00D50102" w:rsidRPr="001C079B" w:rsidRDefault="00D50102" w:rsidP="00D50102">
                      <w:pPr>
                        <w:ind w:right="565"/>
                        <w:jc w:val="both"/>
                        <w:rPr>
                          <w:sz w:val="22"/>
                          <w:szCs w:val="22"/>
                        </w:rPr>
                      </w:pPr>
                    </w:p>
                    <w:p w:rsidR="00D50102" w:rsidRPr="001C079B" w:rsidRDefault="00D50102" w:rsidP="00D50102">
                      <w:pPr>
                        <w:ind w:left="720" w:right="565" w:firstLine="720"/>
                        <w:jc w:val="both"/>
                        <w:rPr>
                          <w:sz w:val="22"/>
                          <w:szCs w:val="22"/>
                        </w:rPr>
                      </w:pPr>
                      <w:r w:rsidRPr="001C079B">
                        <w:rPr>
                          <w:sz w:val="22"/>
                          <w:szCs w:val="22"/>
                        </w:rPr>
                        <w:t>I have passed the book on to Sir Edgeworth David with a request for a signed comment and will also ask others of the unit to do the same.</w:t>
                      </w:r>
                    </w:p>
                    <w:p w:rsidR="00D50102" w:rsidRPr="001C079B" w:rsidRDefault="00D50102" w:rsidP="00FC497E">
                      <w:pPr>
                        <w:jc w:val="both"/>
                        <w:rPr>
                          <w:sz w:val="22"/>
                          <w:szCs w:val="22"/>
                        </w:rPr>
                      </w:pPr>
                    </w:p>
                    <w:p w:rsidR="00D50102" w:rsidRPr="001C079B" w:rsidRDefault="00D50102" w:rsidP="00FC497E">
                      <w:pPr>
                        <w:rPr>
                          <w:sz w:val="22"/>
                          <w:szCs w:val="22"/>
                        </w:rPr>
                      </w:pPr>
                      <w:r w:rsidRPr="001C079B">
                        <w:rPr>
                          <w:sz w:val="22"/>
                          <w:szCs w:val="22"/>
                        </w:rPr>
                        <w:tab/>
                      </w:r>
                      <w:r w:rsidRPr="001C079B">
                        <w:rPr>
                          <w:sz w:val="22"/>
                          <w:szCs w:val="22"/>
                        </w:rPr>
                        <w:tab/>
                      </w:r>
                      <w:r w:rsidRPr="001C079B">
                        <w:rPr>
                          <w:sz w:val="22"/>
                          <w:szCs w:val="22"/>
                        </w:rPr>
                        <w:tab/>
                      </w:r>
                      <w:r w:rsidRPr="001C079B">
                        <w:rPr>
                          <w:sz w:val="22"/>
                          <w:szCs w:val="22"/>
                        </w:rPr>
                        <w:tab/>
                      </w:r>
                      <w:r w:rsidRPr="001C079B">
                        <w:rPr>
                          <w:sz w:val="22"/>
                          <w:szCs w:val="22"/>
                        </w:rPr>
                        <w:tab/>
                      </w:r>
                      <w:r w:rsidRPr="001C079B">
                        <w:rPr>
                          <w:sz w:val="22"/>
                          <w:szCs w:val="22"/>
                        </w:rPr>
                        <w:tab/>
                      </w:r>
                      <w:r w:rsidRPr="001C079B">
                        <w:rPr>
                          <w:sz w:val="22"/>
                          <w:szCs w:val="22"/>
                        </w:rPr>
                        <w:tab/>
                      </w:r>
                      <w:r w:rsidRPr="001C079B">
                        <w:rPr>
                          <w:sz w:val="22"/>
                          <w:szCs w:val="22"/>
                        </w:rPr>
                        <w:tab/>
                        <w:t>With best wishes,</w:t>
                      </w:r>
                    </w:p>
                    <w:p w:rsidR="00D50102" w:rsidRPr="001C079B" w:rsidRDefault="00D50102" w:rsidP="00FC497E">
                      <w:pPr>
                        <w:rPr>
                          <w:sz w:val="22"/>
                          <w:szCs w:val="22"/>
                        </w:rPr>
                      </w:pPr>
                      <w:r w:rsidRPr="001C079B">
                        <w:rPr>
                          <w:sz w:val="22"/>
                          <w:szCs w:val="22"/>
                        </w:rPr>
                        <w:tab/>
                      </w:r>
                      <w:r w:rsidRPr="001C079B">
                        <w:rPr>
                          <w:sz w:val="22"/>
                          <w:szCs w:val="22"/>
                        </w:rPr>
                        <w:tab/>
                      </w:r>
                      <w:r w:rsidRPr="001C079B">
                        <w:rPr>
                          <w:sz w:val="22"/>
                          <w:szCs w:val="22"/>
                        </w:rPr>
                        <w:tab/>
                      </w:r>
                      <w:r w:rsidRPr="001C079B">
                        <w:rPr>
                          <w:sz w:val="22"/>
                          <w:szCs w:val="22"/>
                        </w:rPr>
                        <w:tab/>
                      </w:r>
                      <w:r w:rsidRPr="001C079B">
                        <w:rPr>
                          <w:sz w:val="22"/>
                          <w:szCs w:val="22"/>
                        </w:rPr>
                        <w:tab/>
                      </w:r>
                      <w:r w:rsidRPr="001C079B">
                        <w:rPr>
                          <w:sz w:val="22"/>
                          <w:szCs w:val="22"/>
                        </w:rPr>
                        <w:tab/>
                      </w:r>
                      <w:r w:rsidRPr="001C079B">
                        <w:rPr>
                          <w:sz w:val="22"/>
                          <w:szCs w:val="22"/>
                        </w:rPr>
                        <w:tab/>
                        <w:t xml:space="preserve"> </w:t>
                      </w:r>
                      <w:r w:rsidRPr="001C079B">
                        <w:rPr>
                          <w:sz w:val="22"/>
                          <w:szCs w:val="22"/>
                        </w:rPr>
                        <w:tab/>
                      </w:r>
                      <w:r w:rsidRPr="001C079B">
                        <w:rPr>
                          <w:sz w:val="22"/>
                          <w:szCs w:val="22"/>
                        </w:rPr>
                        <w:tab/>
                        <w:t>Yours sincerely,</w:t>
                      </w:r>
                    </w:p>
                    <w:p w:rsidR="00D50102" w:rsidRPr="000533E0" w:rsidRDefault="00D50102" w:rsidP="000533E0">
                      <w:r w:rsidRPr="001C079B">
                        <w:rPr>
                          <w:sz w:val="22"/>
                          <w:szCs w:val="22"/>
                        </w:rPr>
                        <w:tab/>
                      </w:r>
                      <w:r w:rsidRPr="001C079B">
                        <w:rPr>
                          <w:sz w:val="22"/>
                          <w:szCs w:val="22"/>
                        </w:rPr>
                        <w:tab/>
                      </w:r>
                      <w:r w:rsidRPr="001C079B">
                        <w:rPr>
                          <w:sz w:val="22"/>
                          <w:szCs w:val="22"/>
                        </w:rPr>
                        <w:tab/>
                      </w:r>
                      <w:r w:rsidRPr="001C079B">
                        <w:rPr>
                          <w:sz w:val="22"/>
                          <w:szCs w:val="22"/>
                        </w:rPr>
                        <w:tab/>
                      </w:r>
                      <w:r w:rsidRPr="001C079B">
                        <w:rPr>
                          <w:sz w:val="22"/>
                          <w:szCs w:val="22"/>
                        </w:rPr>
                        <w:tab/>
                      </w:r>
                      <w:r w:rsidRPr="001C079B">
                        <w:rPr>
                          <w:sz w:val="22"/>
                          <w:szCs w:val="22"/>
                        </w:rPr>
                        <w:tab/>
                      </w:r>
                      <w:r w:rsidRPr="001C079B">
                        <w:rPr>
                          <w:sz w:val="22"/>
                          <w:szCs w:val="22"/>
                        </w:rPr>
                        <w:tab/>
                      </w:r>
                      <w:r w:rsidRPr="001C079B">
                        <w:rPr>
                          <w:sz w:val="22"/>
                          <w:szCs w:val="22"/>
                        </w:rPr>
                        <w:tab/>
                      </w:r>
                      <w:r w:rsidRPr="001C079B">
                        <w:rPr>
                          <w:sz w:val="22"/>
                          <w:szCs w:val="22"/>
                        </w:rPr>
                        <w:tab/>
                      </w:r>
                      <w:r w:rsidRPr="001C079B">
                        <w:rPr>
                          <w:sz w:val="22"/>
                          <w:szCs w:val="22"/>
                        </w:rPr>
                        <w:tab/>
                        <w:t>Jack Armstrong.</w:t>
                      </w:r>
                    </w:p>
                  </w:txbxContent>
                </v:textbox>
                <w10:wrap type="square"/>
              </v:shape>
            </w:pict>
          </mc:Fallback>
        </mc:AlternateContent>
      </w:r>
      <w:r w:rsidR="00FC497E" w:rsidRPr="001C079B">
        <w:rPr>
          <w:sz w:val="22"/>
          <w:szCs w:val="22"/>
          <w:lang w:val="en-US"/>
        </w:rPr>
        <w:tab/>
      </w:r>
      <w:r w:rsidR="00FC497E" w:rsidRPr="001C079B">
        <w:rPr>
          <w:sz w:val="22"/>
          <w:szCs w:val="22"/>
          <w:lang w:val="en-US"/>
        </w:rPr>
        <w:tab/>
      </w:r>
      <w:r w:rsidR="00FC497E" w:rsidRPr="001C079B">
        <w:rPr>
          <w:sz w:val="22"/>
          <w:szCs w:val="22"/>
          <w:lang w:val="en-US"/>
        </w:rPr>
        <w:tab/>
      </w:r>
      <w:r w:rsidR="00FC497E" w:rsidRPr="001C079B">
        <w:rPr>
          <w:sz w:val="22"/>
          <w:szCs w:val="22"/>
          <w:lang w:val="en-US"/>
        </w:rPr>
        <w:tab/>
      </w:r>
      <w:r w:rsidR="00FC497E" w:rsidRPr="001C079B">
        <w:rPr>
          <w:sz w:val="22"/>
          <w:szCs w:val="22"/>
          <w:lang w:val="en-US"/>
        </w:rPr>
        <w:tab/>
      </w:r>
      <w:r w:rsidR="00FC497E" w:rsidRPr="001C079B">
        <w:rPr>
          <w:sz w:val="22"/>
          <w:szCs w:val="22"/>
          <w:lang w:val="en-US"/>
        </w:rPr>
        <w:tab/>
      </w:r>
      <w:r w:rsidR="00FC497E" w:rsidRPr="001C079B">
        <w:rPr>
          <w:sz w:val="22"/>
          <w:szCs w:val="22"/>
          <w:lang w:val="en-US"/>
        </w:rPr>
        <w:tab/>
      </w:r>
      <w:r w:rsidR="00FC497E" w:rsidRPr="001C079B">
        <w:rPr>
          <w:sz w:val="22"/>
          <w:szCs w:val="22"/>
          <w:lang w:val="en-US"/>
        </w:rPr>
        <w:tab/>
      </w:r>
    </w:p>
    <w:p w:rsidR="00F3753C" w:rsidRDefault="00F3753C" w:rsidP="00D50102">
      <w:r>
        <w:t xml:space="preserve">In 1936-37 the engineer’s residence was listed at Milson’s Point Hotel, Alfred Street, North Sydney.  </w:t>
      </w:r>
    </w:p>
    <w:p w:rsidR="00F3753C" w:rsidRDefault="00F3753C" w:rsidP="00D50102"/>
    <w:p w:rsidR="00FC497E" w:rsidRDefault="00F3753C" w:rsidP="00F3753C">
      <w:pPr>
        <w:jc w:val="both"/>
      </w:pPr>
      <w:r>
        <w:t xml:space="preserve">On 26 April, 1938 he wrote from his office at 12 O’Connell Street, Sydney to Base Records informing them his Return Soldier’s Badge had been stolen.  He resided at Milson’s Point Hotel and had left the badge in a jewel case on the dressing table and surmised it was stolen by one of the parlour maids who had access to his bedroom.  His said his badge was stamped on the back with his name, rank and unit.  He enclosed a Statutory Declaration signed by Lt-Col Hyman, who knew him personally.  His Declaration </w:t>
      </w:r>
      <w:r w:rsidR="001E58A8">
        <w:t>also include further information that he had lost the badge two years ago and had made a diligent search for this in the meantime and not been able to find same.</w:t>
      </w:r>
    </w:p>
    <w:p w:rsidR="001E58A8" w:rsidRDefault="001E58A8" w:rsidP="00F3753C">
      <w:pPr>
        <w:jc w:val="both"/>
      </w:pPr>
    </w:p>
    <w:p w:rsidR="001E58A8" w:rsidRDefault="001E58A8" w:rsidP="00F3753C">
      <w:pPr>
        <w:jc w:val="both"/>
      </w:pPr>
      <w:r>
        <w:t>Base Records replied on May 3, 1938 advising that a duplicate badge would be available on remittance to their office stamps or postal note to the value of one shilling for the cost of replacement.</w:t>
      </w:r>
    </w:p>
    <w:p w:rsidR="001E58A8" w:rsidRDefault="001E58A8" w:rsidP="00F3753C">
      <w:pPr>
        <w:jc w:val="both"/>
      </w:pPr>
    </w:p>
    <w:p w:rsidR="001E58A8" w:rsidRDefault="001E58A8" w:rsidP="00F3753C">
      <w:pPr>
        <w:jc w:val="both"/>
      </w:pPr>
      <w:r>
        <w:t>Mr Armstrong remitted postage stamps to the value of one shilling in his letter dated 6 May, 1938 and thanked them for a duplicate badge which he requested stamped with name, rank and company.</w:t>
      </w:r>
    </w:p>
    <w:p w:rsidR="001E58A8" w:rsidRDefault="001E58A8" w:rsidP="00F3753C">
      <w:pPr>
        <w:jc w:val="both"/>
      </w:pPr>
    </w:p>
    <w:p w:rsidR="001E58A8" w:rsidRDefault="001E58A8" w:rsidP="00F3753C">
      <w:pPr>
        <w:jc w:val="both"/>
      </w:pPr>
      <w:r>
        <w:lastRenderedPageBreak/>
        <w:t>On May 12, 1938 Records acknowledged receipt of his further communication of May 6 and enclosed the Returned Soldier’s Badge together with their official receipt for remittance payment thereof.  The wr</w:t>
      </w:r>
      <w:r w:rsidR="00F52779">
        <w:t>iter advised that no provision wa</w:t>
      </w:r>
      <w:r>
        <w:t xml:space="preserve">s made for engraving the name and regimental particulars in the case for this badge.  The number stamped on the back is sufficient reference to enable the Department to identify the owner should the occasion arise.  </w:t>
      </w:r>
      <w:r w:rsidR="00692F46">
        <w:t>Mr Armstrong receipted their delivery slip on 14 May, 1938 for badge no.C7410.</w:t>
      </w:r>
    </w:p>
    <w:p w:rsidR="00692F46" w:rsidRDefault="00692F46" w:rsidP="00F3753C">
      <w:pPr>
        <w:jc w:val="both"/>
      </w:pPr>
    </w:p>
    <w:p w:rsidR="00692F46" w:rsidRDefault="00692F46" w:rsidP="00F3753C">
      <w:pPr>
        <w:jc w:val="both"/>
      </w:pPr>
      <w:r>
        <w:t xml:space="preserve">From 1949 onward he was at 70 Wolseley Road, Warringah with the occupation of assessor.  He was a consulting engineer and loss assessor. </w:t>
      </w:r>
    </w:p>
    <w:p w:rsidR="00692F46" w:rsidRDefault="00692F46" w:rsidP="00F3753C">
      <w:pPr>
        <w:jc w:val="both"/>
      </w:pPr>
    </w:p>
    <w:p w:rsidR="00692F46" w:rsidRPr="00F3753C" w:rsidRDefault="00692F46" w:rsidP="00F3753C">
      <w:pPr>
        <w:jc w:val="both"/>
      </w:pPr>
      <w:r>
        <w:t xml:space="preserve">John Edward Armstrong passed away on 18 September, 1963 aged 81 years.  Arrangements were </w:t>
      </w:r>
      <w:r w:rsidR="009409DE">
        <w:t xml:space="preserve">made for the Northern Suburbs Crematorium and </w:t>
      </w:r>
      <w:r>
        <w:t>published in the:</w:t>
      </w:r>
    </w:p>
    <w:p w:rsidR="00CC5BB8" w:rsidRDefault="00CC5BB8"/>
    <w:p w:rsidR="00CC5BB8" w:rsidRDefault="00692F46">
      <w:r>
        <w:rPr>
          <w:noProof/>
        </w:rPr>
        <mc:AlternateContent>
          <mc:Choice Requires="wps">
            <w:drawing>
              <wp:anchor distT="0" distB="0" distL="114300" distR="114300" simplePos="0" relativeHeight="251681792" behindDoc="0" locked="0" layoutInCell="1" allowOverlap="1" wp14:anchorId="29FCD7B8" wp14:editId="63EC655D">
                <wp:simplePos x="0" y="0"/>
                <wp:positionH relativeFrom="column">
                  <wp:posOffset>0</wp:posOffset>
                </wp:positionH>
                <wp:positionV relativeFrom="paragraph">
                  <wp:posOffset>0</wp:posOffset>
                </wp:positionV>
                <wp:extent cx="1828800" cy="18288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692F46" w:rsidRDefault="00692F46" w:rsidP="00CC5BB8">
                            <w:pPr>
                              <w:jc w:val="both"/>
                            </w:pPr>
                            <w:r>
                              <w:rPr>
                                <w:i/>
                                <w:sz w:val="20"/>
                                <w:szCs w:val="20"/>
                              </w:rPr>
                              <w:t xml:space="preserve">Sydney Morning Herald </w:t>
                            </w:r>
                            <w:r w:rsidRPr="00FC497E">
                              <w:rPr>
                                <w:sz w:val="20"/>
                                <w:szCs w:val="20"/>
                              </w:rPr>
                              <w:t>Thursday Sept</w:t>
                            </w:r>
                            <w:r>
                              <w:rPr>
                                <w:sz w:val="20"/>
                                <w:szCs w:val="20"/>
                              </w:rPr>
                              <w:t>ember</w:t>
                            </w:r>
                            <w:r w:rsidRPr="00FC497E">
                              <w:rPr>
                                <w:sz w:val="20"/>
                                <w:szCs w:val="20"/>
                              </w:rPr>
                              <w:t xml:space="preserve"> 19, 1963</w:t>
                            </w:r>
                            <w:r>
                              <w:rPr>
                                <w:sz w:val="20"/>
                                <w:szCs w:val="20"/>
                              </w:rPr>
                              <w:t>:</w:t>
                            </w:r>
                          </w:p>
                          <w:p w:rsidR="00692F46" w:rsidRPr="00FC497E" w:rsidRDefault="00692F46" w:rsidP="00CC5BB8">
                            <w:pPr>
                              <w:jc w:val="center"/>
                              <w:rPr>
                                <w:sz w:val="22"/>
                                <w:szCs w:val="22"/>
                              </w:rPr>
                            </w:pPr>
                            <w:r w:rsidRPr="00FC497E">
                              <w:rPr>
                                <w:sz w:val="22"/>
                                <w:szCs w:val="22"/>
                              </w:rPr>
                              <w:t>DEATHS</w:t>
                            </w:r>
                          </w:p>
                          <w:p w:rsidR="00692F46" w:rsidRPr="00FC497E" w:rsidRDefault="00692F46" w:rsidP="00CC5BB8">
                            <w:pPr>
                              <w:jc w:val="both"/>
                              <w:rPr>
                                <w:sz w:val="22"/>
                                <w:szCs w:val="22"/>
                              </w:rPr>
                            </w:pPr>
                            <w:r w:rsidRPr="00FC497E">
                              <w:rPr>
                                <w:sz w:val="22"/>
                                <w:szCs w:val="22"/>
                              </w:rPr>
                              <w:t>ARMSTRONG, John Edward—Se</w:t>
                            </w:r>
                            <w:r w:rsidR="00FC3682">
                              <w:rPr>
                                <w:sz w:val="22"/>
                                <w:szCs w:val="22"/>
                              </w:rPr>
                              <w:t>ptember 18, at his home, 70 Wol</w:t>
                            </w:r>
                            <w:r w:rsidRPr="00FC497E">
                              <w:rPr>
                                <w:sz w:val="22"/>
                                <w:szCs w:val="22"/>
                              </w:rPr>
                              <w:t>s</w:t>
                            </w:r>
                            <w:r w:rsidR="00FC3682">
                              <w:rPr>
                                <w:sz w:val="22"/>
                                <w:szCs w:val="22"/>
                              </w:rPr>
                              <w:t>e</w:t>
                            </w:r>
                            <w:r w:rsidRPr="00FC497E">
                              <w:rPr>
                                <w:sz w:val="22"/>
                                <w:szCs w:val="22"/>
                              </w:rPr>
                              <w:t xml:space="preserve">ley Road, Mosman, son of the late Mr and Mrs A. Armstrong, of Mosman, brother of Miss L.E. Armstrong (deceased), Miss L.L. Armstrong (deceased) E.J. Armstrong (deceased), Miss Nell Armstrong, Went Armstrong, Walter </w:t>
                            </w:r>
                            <w:r>
                              <w:rPr>
                                <w:sz w:val="22"/>
                                <w:szCs w:val="22"/>
                              </w:rPr>
                              <w:t>Armstrong and Gladys Armstrong,</w:t>
                            </w:r>
                            <w:r w:rsidRPr="00FC497E">
                              <w:rPr>
                                <w:sz w:val="22"/>
                                <w:szCs w:val="22"/>
                              </w:rPr>
                              <w:t xml:space="preserve"> aged 81 years.</w:t>
                            </w:r>
                          </w:p>
                          <w:p w:rsidR="00692F46" w:rsidRPr="00FC497E" w:rsidRDefault="00692F46" w:rsidP="00CC5BB8">
                            <w:pPr>
                              <w:jc w:val="center"/>
                              <w:rPr>
                                <w:sz w:val="22"/>
                                <w:szCs w:val="22"/>
                              </w:rPr>
                            </w:pPr>
                            <w:r w:rsidRPr="00FC497E">
                              <w:rPr>
                                <w:sz w:val="22"/>
                                <w:szCs w:val="22"/>
                              </w:rPr>
                              <w:t>FUNERALS</w:t>
                            </w:r>
                          </w:p>
                          <w:p w:rsidR="00692F46" w:rsidRPr="003D1025" w:rsidRDefault="00692F46" w:rsidP="003D1025">
                            <w:pPr>
                              <w:jc w:val="both"/>
                            </w:pPr>
                            <w:r w:rsidRPr="00FC497E">
                              <w:rPr>
                                <w:sz w:val="22"/>
                                <w:szCs w:val="22"/>
                              </w:rPr>
                              <w:t>ARMSTRONG—The Relatives and Friends of the late JOHN EDWARD ARMSTRONG, of 70 Wolseley Road, Mosman, are kindly invited to attend his Funeral service to be held in the Chapel of the Northern Suburbs Crematorium on Friday Next, September 20, at 10 a.m.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9FCD7B8" id="Text Box 12" o:spid="_x0000_s1037" type="#_x0000_t202" style="position:absolute;margin-left:0;margin-top:0;width:2in;height:2in;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FjFZ8dDAgAAkAQAAA4AAAAA&#10;AAAAAAAAAAAALgIAAGRycy9lMm9Eb2MueG1sUEsBAi0AFAAGAAgAAAAhALcMAwjXAAAABQEAAA8A&#10;AAAAAAAAAAAAAAAAnQQAAGRycy9kb3ducmV2LnhtbFBLBQYAAAAABAAEAPMAAAChBQAAAAA=&#10;" filled="f" strokeweight=".5pt">
                <v:textbox style="mso-fit-shape-to-text:t">
                  <w:txbxContent>
                    <w:p w:rsidR="00692F46" w:rsidRDefault="00692F46" w:rsidP="00CC5BB8">
                      <w:pPr>
                        <w:jc w:val="both"/>
                      </w:pPr>
                      <w:r>
                        <w:rPr>
                          <w:i/>
                          <w:sz w:val="20"/>
                          <w:szCs w:val="20"/>
                        </w:rPr>
                        <w:t xml:space="preserve">Sydney Morning Herald </w:t>
                      </w:r>
                      <w:r w:rsidRPr="00FC497E">
                        <w:rPr>
                          <w:sz w:val="20"/>
                          <w:szCs w:val="20"/>
                        </w:rPr>
                        <w:t>Thursday Sept</w:t>
                      </w:r>
                      <w:r>
                        <w:rPr>
                          <w:sz w:val="20"/>
                          <w:szCs w:val="20"/>
                        </w:rPr>
                        <w:t>ember</w:t>
                      </w:r>
                      <w:r w:rsidRPr="00FC497E">
                        <w:rPr>
                          <w:sz w:val="20"/>
                          <w:szCs w:val="20"/>
                        </w:rPr>
                        <w:t xml:space="preserve"> 19, 1963</w:t>
                      </w:r>
                      <w:r>
                        <w:rPr>
                          <w:sz w:val="20"/>
                          <w:szCs w:val="20"/>
                        </w:rPr>
                        <w:t>:</w:t>
                      </w:r>
                    </w:p>
                    <w:p w:rsidR="00692F46" w:rsidRPr="00FC497E" w:rsidRDefault="00692F46" w:rsidP="00CC5BB8">
                      <w:pPr>
                        <w:jc w:val="center"/>
                        <w:rPr>
                          <w:sz w:val="22"/>
                          <w:szCs w:val="22"/>
                        </w:rPr>
                      </w:pPr>
                      <w:r w:rsidRPr="00FC497E">
                        <w:rPr>
                          <w:sz w:val="22"/>
                          <w:szCs w:val="22"/>
                        </w:rPr>
                        <w:t>DEATHS</w:t>
                      </w:r>
                    </w:p>
                    <w:p w:rsidR="00692F46" w:rsidRPr="00FC497E" w:rsidRDefault="00692F46" w:rsidP="00CC5BB8">
                      <w:pPr>
                        <w:jc w:val="both"/>
                        <w:rPr>
                          <w:sz w:val="22"/>
                          <w:szCs w:val="22"/>
                        </w:rPr>
                      </w:pPr>
                      <w:r w:rsidRPr="00FC497E">
                        <w:rPr>
                          <w:sz w:val="22"/>
                          <w:szCs w:val="22"/>
                        </w:rPr>
                        <w:t>ARMSTRONG, John Edward—Se</w:t>
                      </w:r>
                      <w:r w:rsidR="00FC3682">
                        <w:rPr>
                          <w:sz w:val="22"/>
                          <w:szCs w:val="22"/>
                        </w:rPr>
                        <w:t>ptember 18, at his home, 70 Wol</w:t>
                      </w:r>
                      <w:r w:rsidRPr="00FC497E">
                        <w:rPr>
                          <w:sz w:val="22"/>
                          <w:szCs w:val="22"/>
                        </w:rPr>
                        <w:t>s</w:t>
                      </w:r>
                      <w:r w:rsidR="00FC3682">
                        <w:rPr>
                          <w:sz w:val="22"/>
                          <w:szCs w:val="22"/>
                        </w:rPr>
                        <w:t>e</w:t>
                      </w:r>
                      <w:r w:rsidRPr="00FC497E">
                        <w:rPr>
                          <w:sz w:val="22"/>
                          <w:szCs w:val="22"/>
                        </w:rPr>
                        <w:t xml:space="preserve">ley Road, Mosman, son of the late Mr and Mrs A. Armstrong, of Mosman, brother of Miss L.E. Armstrong (deceased), Miss L.L. Armstrong (deceased) E.J. Armstrong (deceased), Miss Nell Armstrong, Went Armstrong, Walter </w:t>
                      </w:r>
                      <w:r>
                        <w:rPr>
                          <w:sz w:val="22"/>
                          <w:szCs w:val="22"/>
                        </w:rPr>
                        <w:t>Armstrong and Gladys Armstrong,</w:t>
                      </w:r>
                      <w:r w:rsidRPr="00FC497E">
                        <w:rPr>
                          <w:sz w:val="22"/>
                          <w:szCs w:val="22"/>
                        </w:rPr>
                        <w:t xml:space="preserve"> aged 81 years.</w:t>
                      </w:r>
                    </w:p>
                    <w:p w:rsidR="00692F46" w:rsidRPr="00FC497E" w:rsidRDefault="00692F46" w:rsidP="00CC5BB8">
                      <w:pPr>
                        <w:jc w:val="center"/>
                        <w:rPr>
                          <w:sz w:val="22"/>
                          <w:szCs w:val="22"/>
                        </w:rPr>
                      </w:pPr>
                      <w:r w:rsidRPr="00FC497E">
                        <w:rPr>
                          <w:sz w:val="22"/>
                          <w:szCs w:val="22"/>
                        </w:rPr>
                        <w:t>FUNERALS</w:t>
                      </w:r>
                    </w:p>
                    <w:p w:rsidR="00692F46" w:rsidRPr="003D1025" w:rsidRDefault="00692F46" w:rsidP="003D1025">
                      <w:pPr>
                        <w:jc w:val="both"/>
                      </w:pPr>
                      <w:r w:rsidRPr="00FC497E">
                        <w:rPr>
                          <w:sz w:val="22"/>
                          <w:szCs w:val="22"/>
                        </w:rPr>
                        <w:t>ARMSTRONG—The Relatives and Friends of the late JOHN EDWARD ARMSTRONG, of 70 Wolseley Road, Mosman, are kindly invited to attend his Funeral service to be held in the Chapel of the Northern Suburbs Crematorium on Friday Next, September 20, at 10 a.m.</w:t>
                      </w:r>
                    </w:p>
                  </w:txbxContent>
                </v:textbox>
                <w10:wrap type="square"/>
              </v:shape>
            </w:pict>
          </mc:Fallback>
        </mc:AlternateContent>
      </w:r>
    </w:p>
    <w:p w:rsidR="00692F46" w:rsidRPr="00692F46" w:rsidRDefault="00692F46">
      <w:r>
        <w:t>Preparations to complete his Estate were advertised in the:</w:t>
      </w:r>
    </w:p>
    <w:p w:rsidR="00692F46" w:rsidRDefault="00692F46">
      <w:pPr>
        <w:rPr>
          <w:i/>
          <w:sz w:val="20"/>
          <w:szCs w:val="20"/>
        </w:rPr>
      </w:pPr>
    </w:p>
    <w:p w:rsidR="00692F46" w:rsidRDefault="00692F46" w:rsidP="005C0829">
      <w:pPr>
        <w:jc w:val="both"/>
        <w:rPr>
          <w:sz w:val="22"/>
          <w:szCs w:val="22"/>
        </w:rPr>
      </w:pPr>
      <w:r>
        <w:rPr>
          <w:noProof/>
        </w:rPr>
        <mc:AlternateContent>
          <mc:Choice Requires="wps">
            <w:drawing>
              <wp:anchor distT="0" distB="0" distL="114300" distR="114300" simplePos="0" relativeHeight="251683840" behindDoc="0" locked="0" layoutInCell="1" allowOverlap="1" wp14:anchorId="55E085BB" wp14:editId="217748C0">
                <wp:simplePos x="0" y="0"/>
                <wp:positionH relativeFrom="column">
                  <wp:posOffset>0</wp:posOffset>
                </wp:positionH>
                <wp:positionV relativeFrom="paragraph">
                  <wp:posOffset>55880</wp:posOffset>
                </wp:positionV>
                <wp:extent cx="1828800" cy="1828800"/>
                <wp:effectExtent l="0" t="0" r="10160" b="22860"/>
                <wp:wrapSquare wrapText="bothSides"/>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692F46" w:rsidRDefault="00692F46">
                            <w:pPr>
                              <w:rPr>
                                <w:sz w:val="20"/>
                                <w:szCs w:val="20"/>
                              </w:rPr>
                            </w:pPr>
                            <w:r>
                              <w:rPr>
                                <w:i/>
                                <w:sz w:val="20"/>
                                <w:szCs w:val="20"/>
                              </w:rPr>
                              <w:t>Government Gazette of the State of New South Wales</w:t>
                            </w:r>
                            <w:r>
                              <w:rPr>
                                <w:sz w:val="20"/>
                                <w:szCs w:val="20"/>
                              </w:rPr>
                              <w:t xml:space="preserve"> Friday July10, 1964:</w:t>
                            </w:r>
                          </w:p>
                          <w:p w:rsidR="00692F46" w:rsidRDefault="00692F46">
                            <w:pPr>
                              <w:rPr>
                                <w:sz w:val="20"/>
                                <w:szCs w:val="20"/>
                              </w:rPr>
                            </w:pPr>
                          </w:p>
                          <w:p w:rsidR="00692F46" w:rsidRPr="00E470CF" w:rsidRDefault="00692F46" w:rsidP="005C0829">
                            <w:pPr>
                              <w:jc w:val="both"/>
                              <w:rPr>
                                <w:sz w:val="22"/>
                                <w:szCs w:val="22"/>
                              </w:rPr>
                            </w:pPr>
                            <w:r w:rsidRPr="00E470CF">
                              <w:rPr>
                                <w:sz w:val="22"/>
                                <w:szCs w:val="22"/>
                              </w:rPr>
                              <w:t>RE will of JOHN EDWARD ARMSTRONG, late of Mosman in the State of New South Wales, retired insurance assessor, deceased.—Probate granted by Supreme Court of New South Wales on 12 November, 1963.—Pursuant to the Wills, Probate and Administration Act 1898-1954, Testator’s Family Maintenance and Guardianship of Infants Act, 1916-1954, and Trustee Act, 1925-1942, Walter Rankin Armstrong, the executor of the will of the said John Edward Armstrong, who died on 18</w:t>
                            </w:r>
                            <w:r w:rsidRPr="00E470CF">
                              <w:rPr>
                                <w:sz w:val="22"/>
                                <w:szCs w:val="22"/>
                                <w:vertAlign w:val="superscript"/>
                              </w:rPr>
                              <w:t>th</w:t>
                            </w:r>
                            <w:r w:rsidRPr="00E470CF">
                              <w:rPr>
                                <w:sz w:val="22"/>
                                <w:szCs w:val="22"/>
                              </w:rPr>
                              <w:t xml:space="preserve"> September, 1963, hereby gives notice that creditors and others having any claim against or to the estate of the said deceased are required to send particulars of their claims to the said executor at care of the undersigned on or before the 18</w:t>
                            </w:r>
                            <w:r w:rsidRPr="00E470CF">
                              <w:rPr>
                                <w:sz w:val="22"/>
                                <w:szCs w:val="22"/>
                                <w:vertAlign w:val="superscript"/>
                              </w:rPr>
                              <w:t>th</w:t>
                            </w:r>
                            <w:r w:rsidRPr="00E470CF">
                              <w:rPr>
                                <w:sz w:val="22"/>
                                <w:szCs w:val="22"/>
                              </w:rPr>
                              <w:t xml:space="preserve"> September, 1964, at the expiration of which time the said executor will distribute the assets of the said deceased to the persons entitled, having regard only to the claims of which he then has notice.—Dated this 8</w:t>
                            </w:r>
                            <w:r w:rsidRPr="00E470CF">
                              <w:rPr>
                                <w:sz w:val="22"/>
                                <w:szCs w:val="22"/>
                                <w:vertAlign w:val="superscript"/>
                              </w:rPr>
                              <w:t>th</w:t>
                            </w:r>
                            <w:r w:rsidRPr="00E470CF">
                              <w:rPr>
                                <w:sz w:val="22"/>
                                <w:szCs w:val="22"/>
                              </w:rPr>
                              <w:t xml:space="preserve"> day of July, 1964.</w:t>
                            </w:r>
                          </w:p>
                          <w:p w:rsidR="00692F46" w:rsidRPr="00261653" w:rsidRDefault="00692F46" w:rsidP="00261653">
                            <w:pPr>
                              <w:jc w:val="both"/>
                            </w:pPr>
                            <w:r w:rsidRPr="00E470CF">
                              <w:rPr>
                                <w:sz w:val="22"/>
                                <w:szCs w:val="22"/>
                              </w:rPr>
                              <w:t>GRAY &amp; PERKINS, Proctors for the Executor, 375 George-street, Sydney.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5E085BB" id="Text Box 13" o:spid="_x0000_s1038" type="#_x0000_t202" style="position:absolute;left:0;text-align:left;margin-left:0;margin-top:4.4pt;width:2in;height:2in;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" filled="f" strokeweight=".5pt">
                <v:textbox style="mso-fit-shape-to-text:t">
                  <w:txbxContent>
                    <w:p w:rsidR="00692F46" w:rsidRDefault="00692F46">
                      <w:pPr>
                        <w:rPr>
                          <w:sz w:val="20"/>
                          <w:szCs w:val="20"/>
                        </w:rPr>
                      </w:pPr>
                      <w:r>
                        <w:rPr>
                          <w:i/>
                          <w:sz w:val="20"/>
                          <w:szCs w:val="20"/>
                        </w:rPr>
                        <w:t>Government Gazette of the State of New South Wales</w:t>
                      </w:r>
                      <w:r>
                        <w:rPr>
                          <w:sz w:val="20"/>
                          <w:szCs w:val="20"/>
                        </w:rPr>
                        <w:t xml:space="preserve"> Friday July10, 1964:</w:t>
                      </w:r>
                    </w:p>
                    <w:p w:rsidR="00692F46" w:rsidRDefault="00692F46">
                      <w:pPr>
                        <w:rPr>
                          <w:sz w:val="20"/>
                          <w:szCs w:val="20"/>
                        </w:rPr>
                      </w:pPr>
                    </w:p>
                    <w:p w:rsidR="00692F46" w:rsidRPr="00E470CF" w:rsidRDefault="00692F46" w:rsidP="005C0829">
                      <w:pPr>
                        <w:jc w:val="both"/>
                        <w:rPr>
                          <w:sz w:val="22"/>
                          <w:szCs w:val="22"/>
                        </w:rPr>
                      </w:pPr>
                      <w:r w:rsidRPr="00E470CF">
                        <w:rPr>
                          <w:sz w:val="22"/>
                          <w:szCs w:val="22"/>
                        </w:rPr>
                        <w:t>RE will of JOHN EDWARD ARMSTRONG, late of Mosman in the State of New South Wales, retired insurance assessor, deceased.—Probate granted by Supreme Court of New South Wales on 12 November, 1963.—Pursuant to the Wills, Probate and Administration Act 1898-1954, Testator’s Family Maintenance and Guardianship of Infants Act, 1916-1954, and Trustee Act, 1925-1942, Walter Rankin Armstrong, the executor of the will of the said John Edward Armstrong, who died on 18</w:t>
                      </w:r>
                      <w:r w:rsidRPr="00E470CF">
                        <w:rPr>
                          <w:sz w:val="22"/>
                          <w:szCs w:val="22"/>
                          <w:vertAlign w:val="superscript"/>
                        </w:rPr>
                        <w:t>th</w:t>
                      </w:r>
                      <w:r w:rsidRPr="00E470CF">
                        <w:rPr>
                          <w:sz w:val="22"/>
                          <w:szCs w:val="22"/>
                        </w:rPr>
                        <w:t xml:space="preserve"> September, 1963, hereby gives notice that creditors and others having any claim against or to the estate of the said deceased are required to send particulars of their claims to the said executor at care of the undersigned on or before the 18</w:t>
                      </w:r>
                      <w:r w:rsidRPr="00E470CF">
                        <w:rPr>
                          <w:sz w:val="22"/>
                          <w:szCs w:val="22"/>
                          <w:vertAlign w:val="superscript"/>
                        </w:rPr>
                        <w:t>th</w:t>
                      </w:r>
                      <w:r w:rsidRPr="00E470CF">
                        <w:rPr>
                          <w:sz w:val="22"/>
                          <w:szCs w:val="22"/>
                        </w:rPr>
                        <w:t xml:space="preserve"> September, 1964, at the expiration of which time the said executor will distribute the assets of the said deceased to the persons entitled, having regard only to the claims of which he then has notice.—Dated this 8</w:t>
                      </w:r>
                      <w:r w:rsidRPr="00E470CF">
                        <w:rPr>
                          <w:sz w:val="22"/>
                          <w:szCs w:val="22"/>
                          <w:vertAlign w:val="superscript"/>
                        </w:rPr>
                        <w:t>th</w:t>
                      </w:r>
                      <w:r w:rsidRPr="00E470CF">
                        <w:rPr>
                          <w:sz w:val="22"/>
                          <w:szCs w:val="22"/>
                        </w:rPr>
                        <w:t xml:space="preserve"> day of July, 1964.</w:t>
                      </w:r>
                    </w:p>
                    <w:p w:rsidR="00692F46" w:rsidRPr="00261653" w:rsidRDefault="00692F46" w:rsidP="00261653">
                      <w:pPr>
                        <w:jc w:val="both"/>
                      </w:pPr>
                      <w:r w:rsidRPr="00E470CF">
                        <w:rPr>
                          <w:sz w:val="22"/>
                          <w:szCs w:val="22"/>
                        </w:rPr>
                        <w:t>GRAY &amp; PERKINS, Proctors for the Executor, 375 George-street, Sydney.</w:t>
                      </w:r>
                    </w:p>
                  </w:txbxContent>
                </v:textbox>
                <w10:wrap type="square"/>
              </v:shape>
            </w:pict>
          </mc:Fallback>
        </mc:AlternateContent>
      </w:r>
    </w:p>
    <w:p w:rsidR="00FC3682" w:rsidRPr="00997819" w:rsidRDefault="00997819" w:rsidP="005C0829">
      <w:pPr>
        <w:jc w:val="both"/>
      </w:pPr>
      <w:r>
        <w:t>His twin sister Nellie May Armstrong died on 25 August, 1966, late of Mosman aged 84 years.</w:t>
      </w:r>
    </w:p>
    <w:p w:rsidR="00FC3682" w:rsidRDefault="00FC3682" w:rsidP="005C0829">
      <w:pPr>
        <w:jc w:val="both"/>
        <w:rPr>
          <w:sz w:val="20"/>
          <w:szCs w:val="20"/>
        </w:rPr>
      </w:pPr>
    </w:p>
    <w:p w:rsidR="00997819" w:rsidRPr="009409DE" w:rsidRDefault="009409DE" w:rsidP="009409DE">
      <w:r w:rsidRPr="009409DE">
        <w:t>REUNIONS</w:t>
      </w:r>
    </w:p>
    <w:p w:rsidR="00997819" w:rsidRDefault="00997819" w:rsidP="005C0829">
      <w:pPr>
        <w:jc w:val="both"/>
        <w:rPr>
          <w:sz w:val="20"/>
          <w:szCs w:val="20"/>
        </w:rPr>
      </w:pPr>
    </w:p>
    <w:p w:rsidR="009409DE" w:rsidRDefault="009409DE" w:rsidP="009409DE">
      <w:pPr>
        <w:jc w:val="both"/>
      </w:pPr>
      <w:r>
        <w:t>Former members of the (Alphabet Company) Aust Electrical &amp; Mechanical Mining &amp; Boring Company and Tunnellers’ in Sydney would meet to march in the Anzac Day parade then attend their annual luncheon.  Roll Registers for newsletters of this annual event were kept and his name appears as follows:</w:t>
      </w:r>
    </w:p>
    <w:p w:rsidR="009409DE" w:rsidRDefault="009409DE" w:rsidP="009409DE">
      <w:pPr>
        <w:jc w:val="both"/>
      </w:pPr>
    </w:p>
    <w:p w:rsidR="009409DE" w:rsidRDefault="009409DE" w:rsidP="009409DE">
      <w:pPr>
        <w:jc w:val="center"/>
        <w:rPr>
          <w:sz w:val="22"/>
          <w:szCs w:val="22"/>
        </w:rPr>
      </w:pPr>
      <w:r>
        <w:rPr>
          <w:sz w:val="22"/>
          <w:szCs w:val="22"/>
        </w:rPr>
        <w:t>TUNNELLERS</w:t>
      </w:r>
    </w:p>
    <w:p w:rsidR="009409DE" w:rsidRDefault="009409DE" w:rsidP="009409DE">
      <w:pPr>
        <w:jc w:val="both"/>
        <w:rPr>
          <w:sz w:val="22"/>
          <w:szCs w:val="22"/>
        </w:rPr>
      </w:pPr>
      <w:r>
        <w:rPr>
          <w:sz w:val="22"/>
          <w:szCs w:val="22"/>
        </w:rPr>
        <w:t xml:space="preserve">      1934</w:t>
      </w:r>
      <w:r>
        <w:rPr>
          <w:sz w:val="22"/>
          <w:szCs w:val="22"/>
        </w:rPr>
        <w:tab/>
        <w:t>J.E. ARMSTRONG</w:t>
      </w:r>
      <w:r>
        <w:rPr>
          <w:sz w:val="22"/>
          <w:szCs w:val="22"/>
        </w:rPr>
        <w:tab/>
        <w:t xml:space="preserve">20 Redan Street, Mosman   changed to 12 O’Connell St, Sydney </w:t>
      </w:r>
      <w:r>
        <w:rPr>
          <w:sz w:val="22"/>
          <w:szCs w:val="22"/>
        </w:rPr>
        <w:tab/>
        <w:t>1ATC</w:t>
      </w:r>
    </w:p>
    <w:p w:rsidR="009409DE" w:rsidRPr="009409DE" w:rsidRDefault="009409DE" w:rsidP="009409DE">
      <w:pPr>
        <w:jc w:val="both"/>
        <w:rPr>
          <w:sz w:val="22"/>
          <w:szCs w:val="22"/>
        </w:rPr>
      </w:pPr>
      <w:r>
        <w:rPr>
          <w:sz w:val="22"/>
          <w:szCs w:val="22"/>
        </w:rPr>
        <w:t xml:space="preserve">   1960-68</w:t>
      </w:r>
      <w:r>
        <w:rPr>
          <w:sz w:val="22"/>
          <w:szCs w:val="22"/>
        </w:rPr>
        <w:tab/>
        <w:t>ARMSTRONG, J.E.</w:t>
      </w:r>
      <w:r>
        <w:rPr>
          <w:sz w:val="22"/>
          <w:szCs w:val="22"/>
        </w:rPr>
        <w:tab/>
        <w:t>70 Wolseley Road, Mosman  1ATC</w:t>
      </w:r>
      <w:r>
        <w:rPr>
          <w:sz w:val="22"/>
          <w:szCs w:val="22"/>
        </w:rPr>
        <w:tab/>
        <w:t>Notation: Died 18/9/63</w:t>
      </w:r>
    </w:p>
    <w:p w:rsidR="009409DE" w:rsidRDefault="009409DE" w:rsidP="005C0829">
      <w:pPr>
        <w:jc w:val="both"/>
        <w:rPr>
          <w:sz w:val="20"/>
          <w:szCs w:val="20"/>
        </w:rPr>
      </w:pPr>
    </w:p>
    <w:p w:rsidR="009409DE" w:rsidRDefault="009409DE" w:rsidP="005C0829">
      <w:pPr>
        <w:jc w:val="both"/>
        <w:rPr>
          <w:sz w:val="20"/>
          <w:szCs w:val="20"/>
        </w:rPr>
      </w:pPr>
    </w:p>
    <w:p w:rsidR="009409DE" w:rsidRDefault="009409DE" w:rsidP="005C0829">
      <w:pPr>
        <w:jc w:val="both"/>
        <w:rPr>
          <w:sz w:val="20"/>
          <w:szCs w:val="20"/>
        </w:rPr>
      </w:pPr>
    </w:p>
    <w:p w:rsidR="009409DE" w:rsidRDefault="009409DE" w:rsidP="005C0829">
      <w:pPr>
        <w:jc w:val="both"/>
        <w:rPr>
          <w:sz w:val="20"/>
          <w:szCs w:val="20"/>
        </w:rPr>
      </w:pPr>
    </w:p>
    <w:p w:rsidR="005C0829" w:rsidRPr="00FC3682" w:rsidRDefault="00FC3682" w:rsidP="005C0829">
      <w:pPr>
        <w:jc w:val="both"/>
        <w:rPr>
          <w:sz w:val="20"/>
          <w:szCs w:val="20"/>
        </w:rPr>
      </w:pPr>
      <w:r w:rsidRPr="00FC3682">
        <w:rPr>
          <w:sz w:val="20"/>
          <w:szCs w:val="20"/>
        </w:rPr>
        <w:t>© Donna Baldey 2018</w:t>
      </w:r>
    </w:p>
    <w:p w:rsidR="00FC3682" w:rsidRPr="00FC3682" w:rsidRDefault="00FC3682" w:rsidP="005C0829">
      <w:pPr>
        <w:jc w:val="both"/>
        <w:rPr>
          <w:sz w:val="20"/>
          <w:szCs w:val="20"/>
        </w:rPr>
      </w:pPr>
      <w:r w:rsidRPr="00FC3682">
        <w:rPr>
          <w:sz w:val="20"/>
          <w:szCs w:val="20"/>
        </w:rPr>
        <w:t>www.tunnellers.net</w:t>
      </w:r>
    </w:p>
    <w:sectPr w:rsidR="00FC3682" w:rsidRPr="00FC3682" w:rsidSect="00DF486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cumentProtection w:edit="readOnly" w:enforcement="1" w:cryptProviderType="rsaAES" w:cryptAlgorithmClass="hash" w:cryptAlgorithmType="typeAny" w:cryptAlgorithmSid="14" w:cryptSpinCount="100000" w:hash="bAsnSV1yjk7b69gB/1mbrHpdKpsA6cTZVY6SD8D5+Dnn1LYlwCBiNMhdqbXBtVgtsAHcKPcIe1GNAJhOCNYNtA==" w:salt="743htd4aQl/YdShuiYIk2Q=="/>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BB8"/>
    <w:rsid w:val="000526A0"/>
    <w:rsid w:val="000C2004"/>
    <w:rsid w:val="00141F02"/>
    <w:rsid w:val="00153DEC"/>
    <w:rsid w:val="001C079B"/>
    <w:rsid w:val="001E58A8"/>
    <w:rsid w:val="00293C49"/>
    <w:rsid w:val="002A6C29"/>
    <w:rsid w:val="002C1A59"/>
    <w:rsid w:val="003003A6"/>
    <w:rsid w:val="003A3DEA"/>
    <w:rsid w:val="005C0829"/>
    <w:rsid w:val="006543BD"/>
    <w:rsid w:val="00687863"/>
    <w:rsid w:val="00692F46"/>
    <w:rsid w:val="00735050"/>
    <w:rsid w:val="00870DFE"/>
    <w:rsid w:val="008E4491"/>
    <w:rsid w:val="00936F3E"/>
    <w:rsid w:val="009409DE"/>
    <w:rsid w:val="0098269B"/>
    <w:rsid w:val="0098799B"/>
    <w:rsid w:val="00997819"/>
    <w:rsid w:val="00A12DBF"/>
    <w:rsid w:val="00AC5C89"/>
    <w:rsid w:val="00B6122D"/>
    <w:rsid w:val="00B751DD"/>
    <w:rsid w:val="00BA0470"/>
    <w:rsid w:val="00C72F4D"/>
    <w:rsid w:val="00CC5BB8"/>
    <w:rsid w:val="00CE68E9"/>
    <w:rsid w:val="00D448BB"/>
    <w:rsid w:val="00D50102"/>
    <w:rsid w:val="00DD1B01"/>
    <w:rsid w:val="00DF4864"/>
    <w:rsid w:val="00E470CF"/>
    <w:rsid w:val="00F3753C"/>
    <w:rsid w:val="00F40319"/>
    <w:rsid w:val="00F52779"/>
    <w:rsid w:val="00F53060"/>
    <w:rsid w:val="00F53459"/>
    <w:rsid w:val="00F632A5"/>
    <w:rsid w:val="00FC3682"/>
    <w:rsid w:val="00FC497E"/>
    <w:rsid w:val="00FF3F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008D8E5-3385-4651-83CA-7BDC0BD7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A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BB8"/>
    <w:pPr>
      <w:jc w:val="left"/>
    </w:pPr>
    <w:rPr>
      <w:rFonts w:eastAsia="Times New Roman"/>
      <w:szCs w:val="24"/>
      <w:lang w:eastAsia="en-AU"/>
    </w:rPr>
  </w:style>
  <w:style w:type="paragraph" w:styleId="Heading4">
    <w:name w:val="heading 4"/>
    <w:basedOn w:val="Normal"/>
    <w:next w:val="Normal"/>
    <w:link w:val="Heading4Char"/>
    <w:qFormat/>
    <w:rsid w:val="001C079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C079B"/>
    <w:rPr>
      <w:rFonts w:eastAsia="Times New Roman"/>
      <w:b/>
      <w:bCs/>
      <w:sz w:val="28"/>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2118</Words>
  <Characters>12077</Characters>
  <Application>Microsoft Office Word</Application>
  <DocSecurity>8</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ARMSTRONG John Edward Lt</dc:title>
  <dc:creator>Donna</dc:creator>
  <cp:lastModifiedBy>USER</cp:lastModifiedBy>
  <cp:revision>6</cp:revision>
  <dcterms:created xsi:type="dcterms:W3CDTF">2018-09-24T13:24:00Z</dcterms:created>
  <dcterms:modified xsi:type="dcterms:W3CDTF">2018-09-25T08:03:00Z</dcterms:modified>
</cp:coreProperties>
</file>